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27A8" w14:textId="46B759B4" w:rsidR="00E74C14" w:rsidRDefault="00A03C87" w:rsidP="00A03C87">
      <w:pPr>
        <w:spacing w:line="100" w:lineRule="atLeast"/>
        <w:jc w:val="righ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536745E6" wp14:editId="153DE190">
                <wp:simplePos x="0" y="0"/>
                <wp:positionH relativeFrom="column">
                  <wp:posOffset>22860</wp:posOffset>
                </wp:positionH>
                <wp:positionV relativeFrom="paragraph">
                  <wp:posOffset>-60960</wp:posOffset>
                </wp:positionV>
                <wp:extent cx="1958340" cy="45720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6F6EB" w14:textId="40B529E7" w:rsidR="002814F0" w:rsidRDefault="00F076AF" w:rsidP="00A14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2B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東川端町内会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（202</w:t>
                            </w:r>
                            <w:r w:rsidR="007D7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2814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4B3D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2814F0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013F54A" w14:textId="59611246" w:rsidR="00673930" w:rsidRPr="00042B5A" w:rsidRDefault="002814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076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076AF" w:rsidRPr="00042B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74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8pt;margin-top:-4.8pt;width:154.2pt;height:36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" fillcolor="white [3201]" stroked="f" strokeweight=".5pt">
                <v:textbox>
                  <w:txbxContent>
                    <w:p w14:paraId="7C06F6EB" w14:textId="40B529E7" w:rsidR="002814F0" w:rsidRDefault="00F076AF" w:rsidP="00A149F2">
                      <w:pPr>
                        <w:rPr>
                          <w:sz w:val="24"/>
                          <w:szCs w:val="24"/>
                        </w:rPr>
                      </w:pPr>
                      <w:r w:rsidRPr="00042B5A">
                        <w:rPr>
                          <w:rFonts w:hint="eastAsia"/>
                          <w:sz w:val="24"/>
                          <w:szCs w:val="24"/>
                        </w:rPr>
                        <w:t>東川端町内会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（202</w:t>
                      </w:r>
                      <w:r w:rsidR="007D7660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2814F0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4B3D9B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2814F0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14:paraId="1013F54A" w14:textId="59611246" w:rsidR="00673930" w:rsidRPr="00042B5A" w:rsidRDefault="002814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F076A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F076AF" w:rsidRPr="00042B5A">
                        <w:rPr>
                          <w:rFonts w:hint="eastAsia"/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　　　　　　　　　</w:t>
      </w:r>
      <w:r w:rsidR="004E6411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="004E6411"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 w:rsidR="004E6411">
        <w:rPr>
          <w:rFonts w:ascii="AR丸ゴシック体M" w:eastAsia="AR丸ゴシック体M" w:hAnsi="ＭＳ ゴシック" w:hint="eastAsia"/>
          <w:sz w:val="24"/>
          <w:szCs w:val="24"/>
        </w:rPr>
        <w:instrText>MERGEFIELD "組名"</w:instrText>
      </w:r>
      <w:r w:rsidR="004E6411">
        <w:rPr>
          <w:rFonts w:ascii="AR丸ゴシック体M" w:eastAsia="AR丸ゴシック体M" w:hAnsi="ＭＳ ゴシック"/>
          <w:sz w:val="24"/>
          <w:szCs w:val="24"/>
        </w:rPr>
        <w:instrText xml:space="preserve"> </w:instrText>
      </w:r>
      <w:r w:rsidR="004E6411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="004B3D9B" w:rsidRPr="002B450C">
        <w:rPr>
          <w:rFonts w:ascii="AR丸ゴシック体M" w:eastAsia="AR丸ゴシック体M" w:hAnsi="ＭＳ ゴシック"/>
          <w:noProof/>
          <w:sz w:val="24"/>
          <w:szCs w:val="24"/>
        </w:rPr>
        <w:t>RAFFICIA  KAMIMAEZU</w:t>
      </w:r>
      <w:r w:rsidR="004E6411">
        <w:rPr>
          <w:rFonts w:ascii="AR丸ゴシック体M" w:eastAsia="AR丸ゴシック体M" w:hAnsi="ＭＳ ゴシック"/>
          <w:sz w:val="24"/>
          <w:szCs w:val="24"/>
        </w:rPr>
        <w:fldChar w:fldCharType="end"/>
      </w:r>
      <w:r w:rsidR="004E6411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="004E6411">
        <w:rPr>
          <w:rFonts w:ascii="AR丸ゴシック体M" w:eastAsia="AR丸ゴシック体M" w:hAnsi="ＭＳ ゴシック"/>
          <w:sz w:val="24"/>
          <w:szCs w:val="24"/>
        </w:rPr>
        <w:instrText xml:space="preserve"> MERGEFIELD "記号" </w:instrText>
      </w:r>
      <w:r w:rsidR="004E6411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="004B3D9B" w:rsidRPr="002B450C">
        <w:rPr>
          <w:rFonts w:ascii="AR丸ゴシック体M" w:eastAsia="AR丸ゴシック体M" w:hAnsi="ＭＳ ゴシック"/>
          <w:noProof/>
          <w:sz w:val="24"/>
          <w:szCs w:val="24"/>
        </w:rPr>
        <w:t>S</w:t>
      </w:r>
      <w:r w:rsidR="004E6411">
        <w:rPr>
          <w:rFonts w:ascii="AR丸ゴシック体M" w:eastAsia="AR丸ゴシック体M" w:hAnsi="ＭＳ ゴシック"/>
          <w:sz w:val="24"/>
          <w:szCs w:val="24"/>
        </w:rPr>
        <w:fldChar w:fldCharType="end"/>
      </w:r>
      <w:r w:rsidR="00F076AF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</w:t>
      </w:r>
    </w:p>
    <w:p w14:paraId="7822126D" w14:textId="4A0E91D7" w:rsidR="00673930" w:rsidRPr="00F127B8" w:rsidRDefault="00F076AF" w:rsidP="00FB12D5">
      <w:pPr>
        <w:spacing w:line="100" w:lineRule="atLeast"/>
        <w:ind w:right="960"/>
        <w:jc w:val="center"/>
        <w:rPr>
          <w:sz w:val="24"/>
          <w:szCs w:val="24"/>
        </w:rPr>
      </w:pPr>
      <w:r w:rsidRPr="00C817E7"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63B902" wp14:editId="195CF42A">
                <wp:simplePos x="0" y="0"/>
                <wp:positionH relativeFrom="margin">
                  <wp:posOffset>-60960</wp:posOffset>
                </wp:positionH>
                <wp:positionV relativeFrom="paragraph">
                  <wp:posOffset>434340</wp:posOffset>
                </wp:positionV>
                <wp:extent cx="6751320" cy="1219200"/>
                <wp:effectExtent l="0" t="0" r="1143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2192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86E8" w14:textId="72C47005" w:rsidR="00673930" w:rsidRPr="00792BE7" w:rsidRDefault="00673930" w:rsidP="00792BE7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3B902" id="四角形: 角を丸くする 4" o:spid="_x0000_s1027" style="position:absolute;left:0;text-align:left;margin-left:-4.8pt;margin-top:34.2pt;width:531.6pt;height:9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" fillcolor="white [3201]" strokecolor="#70ad47 [3209]" strokeweight="1pt">
                <v:fill opacity="0"/>
                <v:stroke joinstyle="miter"/>
                <v:textbox>
                  <w:txbxContent>
                    <w:p w14:paraId="224786E8" w14:textId="72C47005" w:rsidR="00673930" w:rsidRPr="00792BE7" w:rsidRDefault="00673930" w:rsidP="00792BE7">
                      <w:pPr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3D9B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4</w:t>
      </w:r>
      <w:r w:rsidRPr="00FB416F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月</w:t>
      </w:r>
      <w:r w:rsidR="00362813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町内会報</w:t>
      </w:r>
    </w:p>
    <w:p w14:paraId="7622110E" w14:textId="559E9844" w:rsidR="00673930" w:rsidRDefault="00F076AF" w:rsidP="00792BE7">
      <w:pPr>
        <w:spacing w:line="100" w:lineRule="atLeast"/>
        <w:jc w:val="center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792BE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202</w:t>
      </w:r>
      <w:r w:rsidR="002F717A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4</w:t>
      </w:r>
      <w:r w:rsidRPr="00792BE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年度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役員の</w:t>
      </w:r>
      <w:r w:rsidR="00985791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皆様</w:t>
      </w:r>
      <w:r w:rsidRPr="00792BE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お疲れ様でした。</w:t>
      </w:r>
    </w:p>
    <w:p w14:paraId="44BBDE33" w14:textId="6DAC890D" w:rsidR="00985791" w:rsidRPr="007F398C" w:rsidRDefault="00985791" w:rsidP="007F398C">
      <w:pPr>
        <w:spacing w:line="100" w:lineRule="atLeast"/>
        <w:jc w:val="left"/>
        <w:rPr>
          <w:rFonts w:ascii="AR丸ゴシック体M" w:eastAsia="AR丸ゴシック体M" w:hAnsi="ＭＳ ゴシック"/>
          <w:b/>
          <w:bCs/>
          <w:sz w:val="24"/>
          <w:szCs w:val="24"/>
        </w:rPr>
      </w:pPr>
      <w:r w:rsidRPr="007F398C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町内役員は多くの人が経験していただき、いろいろな意見や考え方が融合し、よい町内会ができると思います。当町内では会長、副会長の在任期間が長くなっています。</w:t>
      </w:r>
      <w:r w:rsidRPr="007F398C">
        <w:rPr>
          <w:rFonts w:ascii="AR丸ゴシック体M" w:eastAsia="AR丸ゴシック体M" w:hAnsi="ＭＳ ゴシック"/>
          <w:b/>
          <w:bCs/>
          <w:sz w:val="24"/>
          <w:szCs w:val="24"/>
        </w:rPr>
        <w:br/>
      </w:r>
      <w:r w:rsidRPr="007F398C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新しい役員に代わり、今の時代に即した運営がなされることが必要です。</w:t>
      </w:r>
      <w:r w:rsidRPr="007F398C">
        <w:rPr>
          <w:rFonts w:ascii="AR丸ゴシック体M" w:eastAsia="AR丸ゴシック体M" w:hAnsi="ＭＳ ゴシック"/>
          <w:b/>
          <w:bCs/>
          <w:sz w:val="24"/>
          <w:szCs w:val="24"/>
        </w:rPr>
        <w:br/>
      </w:r>
      <w:r w:rsidRPr="007F398C">
        <w:rPr>
          <w:rFonts w:ascii="AR丸ゴシック体M" w:eastAsia="AR丸ゴシック体M" w:hAnsi="ＭＳ ゴシック" w:hint="eastAsia"/>
          <w:b/>
          <w:bCs/>
          <w:sz w:val="24"/>
          <w:szCs w:val="24"/>
        </w:rPr>
        <w:t>皆様の中から、新しい町内役員が選出されることを望みます。</w:t>
      </w:r>
    </w:p>
    <w:p w14:paraId="37D4BAA4" w14:textId="77777777" w:rsidR="00985791" w:rsidRDefault="00985791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57B216C5" w14:textId="3129642E" w:rsidR="00673930" w:rsidRPr="004932A6" w:rsidRDefault="00F076AF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932A6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0A5E4DAD" w14:textId="463DC519" w:rsidR="00673930" w:rsidRPr="00C817E7" w:rsidRDefault="004B3D9B" w:rsidP="004C6E8A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５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月は町内</w:t>
      </w:r>
      <w:r w:rsidR="0021737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会</w:t>
      </w:r>
      <w:r w:rsid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5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</w:t>
      </w:r>
      <w:r w:rsid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19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日（日）、愛護会</w:t>
      </w:r>
      <w:r w:rsid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2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日（木）いづれもAM8時からで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す。</w:t>
      </w:r>
    </w:p>
    <w:p w14:paraId="1C7115DA" w14:textId="0731924E" w:rsidR="00673930" w:rsidRDefault="00673930" w:rsidP="0037378D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1E902281" w14:textId="72628BED" w:rsidR="00673930" w:rsidRPr="004932A6" w:rsidRDefault="00F076AF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34842476" w14:textId="6D6A2169" w:rsidR="00673930" w:rsidRDefault="004B3D9B" w:rsidP="00C40DB7">
      <w:pPr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５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は</w:t>
      </w:r>
      <w:r w:rsidR="00451A7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組長会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を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1</w:t>
      </w:r>
      <w:r w:rsidR="00451A7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8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日（</w:t>
      </w:r>
      <w:r w:rsidR="00451A75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土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）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場所は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イーブル名古屋</w:t>
      </w:r>
      <w:r w:rsidR="00C40D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第2集会室（IF南）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PM7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時から行います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。</w:t>
      </w:r>
    </w:p>
    <w:p w14:paraId="575E5DB3" w14:textId="77777777" w:rsidR="00C40DB7" w:rsidRDefault="004B3D9B" w:rsidP="00C40DB7">
      <w:p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 w:rsidRP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</w:t>
      </w:r>
      <w:r w:rsidR="002F717A" w:rsidRP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各組長さんは、当日町内会費の納入をお願いします。</w:t>
      </w:r>
    </w:p>
    <w:p w14:paraId="237A04DB" w14:textId="4417928F" w:rsidR="00673930" w:rsidRPr="0088472B" w:rsidRDefault="002C4F95" w:rsidP="00C40DB7">
      <w:pPr>
        <w:spacing w:line="200" w:lineRule="exact"/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noProof/>
          <w:kern w:val="16"/>
          <w:position w:val="2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48004978" wp14:editId="59C24CF8">
                <wp:simplePos x="0" y="0"/>
                <wp:positionH relativeFrom="column">
                  <wp:posOffset>4503420</wp:posOffset>
                </wp:positionH>
                <wp:positionV relativeFrom="paragraph">
                  <wp:posOffset>99060</wp:posOffset>
                </wp:positionV>
                <wp:extent cx="1371600" cy="274320"/>
                <wp:effectExtent l="0" t="0" r="19050" b="11430"/>
                <wp:wrapNone/>
                <wp:docPr id="250513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C501F" w14:textId="25EF7542" w:rsidR="002C4F95" w:rsidRDefault="002C4F95">
                            <w:r>
                              <w:rPr>
                                <w:rFonts w:hint="eastAsia"/>
                              </w:rPr>
                              <w:t>以下はHP資料参照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4978" id="テキスト ボックス 1" o:spid="_x0000_s1028" type="#_x0000_t202" style="position:absolute;left:0;text-align:left;margin-left:354.6pt;margin-top:7.8pt;width:108pt;height:21.6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" fillcolor="white [3201]" strokeweight=".5pt">
                <v:textbox>
                  <w:txbxContent>
                    <w:p w14:paraId="6DEC501F" w14:textId="25EF7542" w:rsidR="002C4F95" w:rsidRDefault="002C4F95">
                      <w:r>
                        <w:rPr>
                          <w:rFonts w:hint="eastAsia"/>
                        </w:rPr>
                        <w:t>以下はHP資料参照</w:t>
                      </w:r>
                    </w:p>
                  </w:txbxContent>
                </v:textbox>
              </v:shape>
            </w:pict>
          </mc:Fallback>
        </mc:AlternateContent>
      </w:r>
    </w:p>
    <w:p w14:paraId="15F831D9" w14:textId="520778F3" w:rsidR="00673930" w:rsidRPr="004932A6" w:rsidRDefault="00815391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４</w:t>
      </w:r>
      <w:r w:rsidR="003122F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076AF"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配布資料（添付資料およびＱＲコードから参照ください。）</w:t>
      </w:r>
      <w:r w:rsidR="002C4F95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　</w:t>
      </w:r>
    </w:p>
    <w:p w14:paraId="75FFB4D6" w14:textId="77614814" w:rsidR="00003210" w:rsidRPr="00920E27" w:rsidRDefault="00920E27" w:rsidP="00920E27">
      <w:pPr>
        <w:spacing w:line="0" w:lineRule="atLeast"/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①</w:t>
      </w:r>
      <w:r w:rsidR="00003210" w:rsidRPr="00920E27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から⑤はQRコード１からもスマホで閲覧できます。</w:t>
      </w:r>
    </w:p>
    <w:p w14:paraId="27B8C622" w14:textId="754DD8B2" w:rsidR="00815391" w:rsidRPr="00AE66C1" w:rsidRDefault="00F076AF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橘交番便り　</w:t>
      </w:r>
      <w:r w:rsidR="00815391"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4</w:t>
      </w: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月号</w:t>
      </w:r>
      <w:r w:rsidR="00624330"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</w:p>
    <w:p w14:paraId="5E62AE55" w14:textId="467CE16C" w:rsidR="00815391" w:rsidRDefault="0081539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81539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資源回収のお知らせ　ＰＴＡの資源回収は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5月8日（水）です。</w:t>
      </w:r>
    </w:p>
    <w:p w14:paraId="339F6960" w14:textId="1A0FA3A7" w:rsidR="00815391" w:rsidRDefault="0081539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ゴミ収集車の火災予防にご協力ください。電池、スプレー缶等、火災発生の原因になります。</w:t>
      </w:r>
    </w:p>
    <w:p w14:paraId="319BF79F" w14:textId="217148E3" w:rsidR="00815391" w:rsidRDefault="0081539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下水工事のお知らせ。</w:t>
      </w:r>
    </w:p>
    <w:p w14:paraId="21BC6C96" w14:textId="77777777" w:rsidR="00815391" w:rsidRDefault="0081539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会報　たちばな</w:t>
      </w:r>
    </w:p>
    <w:p w14:paraId="33A3A344" w14:textId="061F99AC" w:rsidR="00815391" w:rsidRDefault="00815391" w:rsidP="00920E27">
      <w:pPr>
        <w:tabs>
          <w:tab w:val="left" w:pos="142"/>
        </w:tabs>
        <w:spacing w:line="0" w:lineRule="atLeast"/>
        <w:ind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00321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以下添付資料なし。QRコード</w:t>
      </w:r>
      <w:r w:rsidR="0000321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２</w:t>
      </w:r>
      <w:r w:rsidRPr="0000321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を読み取り閲覧ください。</w:t>
      </w:r>
    </w:p>
    <w:p w14:paraId="17D1AE7D" w14:textId="42D017D2" w:rsidR="00E04105" w:rsidRDefault="00E04105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中区出前トーク　</w:t>
      </w:r>
    </w:p>
    <w:p w14:paraId="5B790BA3" w14:textId="1C8EF90C" w:rsidR="00E04105" w:rsidRDefault="00E04105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自転車を利用される方へ：ルール</w:t>
      </w:r>
    </w:p>
    <w:p w14:paraId="02B28C36" w14:textId="625B0278" w:rsidR="00AE66C1" w:rsidRDefault="00E04105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橘学区　見守り・見守られたい　連関図</w:t>
      </w:r>
    </w:p>
    <w:p w14:paraId="68D60154" w14:textId="04C82886" w:rsidR="00AE66C1" w:rsidRDefault="00AE66C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伊勢山吹奏楽団　管弦楽教室生徒募集</w:t>
      </w:r>
    </w:p>
    <w:p w14:paraId="69A0046E" w14:textId="0DF73937" w:rsidR="00AE66C1" w:rsidRPr="00920E27" w:rsidRDefault="00920E27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</w:pPr>
      <w:r w:rsidRPr="00920E27"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t>防災</w:t>
      </w:r>
      <w:r w:rsidRPr="00920E27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スピ―カーを使用した全市総合水防訓練でサイレンが6月２６日AM8時30分流れます</w:t>
      </w:r>
    </w:p>
    <w:p w14:paraId="0C5C89B0" w14:textId="48FF7E67" w:rsidR="00E04105" w:rsidRDefault="00E04105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令和6年度　町をきれいにする運動　年間実施要項</w:t>
      </w:r>
    </w:p>
    <w:p w14:paraId="18559852" w14:textId="1CD6815C" w:rsidR="00E04105" w:rsidRPr="00920E27" w:rsidRDefault="00E04105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920E27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子供会に入ろう</w:t>
      </w:r>
    </w:p>
    <w:p w14:paraId="279D274B" w14:textId="7A5D60C9" w:rsidR="00AE66C1" w:rsidRDefault="00AE66C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たちばな小学校主な日程確認表</w:t>
      </w:r>
    </w:p>
    <w:p w14:paraId="68E007AB" w14:textId="74AF4D52" w:rsidR="00E04105" w:rsidRDefault="00AE66C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橘学区行事予定</w:t>
      </w:r>
    </w:p>
    <w:p w14:paraId="31DBB958" w14:textId="6911DDF3" w:rsidR="007A0F19" w:rsidRDefault="007A0F19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災害時のトイレ対策は大切です。簡易トイレを備蓄しましょう。</w:t>
      </w:r>
    </w:p>
    <w:p w14:paraId="56DFF599" w14:textId="6ADB9EF1" w:rsidR="00AE66C1" w:rsidRDefault="00AE66C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社会福祉協議会広報誌4月号</w:t>
      </w:r>
    </w:p>
    <w:p w14:paraId="55FC4119" w14:textId="7BBC47C2" w:rsidR="00815391" w:rsidRPr="00920E27" w:rsidRDefault="00AE66C1" w:rsidP="00920E27">
      <w:pPr>
        <w:pStyle w:val="a3"/>
        <w:numPr>
          <w:ilvl w:val="0"/>
          <w:numId w:val="17"/>
        </w:numPr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920E27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生涯学習センター前期講座のご案内</w:t>
      </w:r>
      <w:r w:rsidR="00F079DB" w:rsidRPr="00920E27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　</w:t>
      </w:r>
    </w:p>
    <w:p w14:paraId="26601E90" w14:textId="294EA650" w:rsidR="00815391" w:rsidRDefault="00815391" w:rsidP="00815391">
      <w:pPr>
        <w:pStyle w:val="a3"/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</w:p>
    <w:p w14:paraId="07B7E532" w14:textId="494F1936" w:rsidR="00815391" w:rsidRDefault="00451A75" w:rsidP="00815391">
      <w:pPr>
        <w:pStyle w:val="a3"/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46BC949A" wp14:editId="7118BFC1">
                <wp:simplePos x="0" y="0"/>
                <wp:positionH relativeFrom="column">
                  <wp:posOffset>4503420</wp:posOffset>
                </wp:positionH>
                <wp:positionV relativeFrom="paragraph">
                  <wp:posOffset>45720</wp:posOffset>
                </wp:positionV>
                <wp:extent cx="1623060" cy="297180"/>
                <wp:effectExtent l="0" t="0" r="15240" b="26670"/>
                <wp:wrapNone/>
                <wp:docPr id="2085110773" name="テキスト ボックス 208511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A26DE" w14:textId="1686E398" w:rsidR="00003210" w:rsidRDefault="00003210" w:rsidP="00003210">
                            <w:r>
                              <w:rPr>
                                <w:rFonts w:hint="eastAsia"/>
                              </w:rPr>
                              <w:t>添付資料QRコード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1CD1D5C9" w14:textId="77777777" w:rsidR="00003210" w:rsidRDefault="00003210" w:rsidP="00003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BC949A" id="テキスト ボックス 2085110773" o:spid="_x0000_s1029" type="#_x0000_t202" style="position:absolute;left:0;text-align:left;margin-left:354.6pt;margin-top:3.6pt;width:127.8pt;height:23.4pt;z-index:251707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" fillcolor="window" strokeweight=".5pt">
                <v:textbox>
                  <w:txbxContent>
                    <w:p w14:paraId="089A26DE" w14:textId="1686E398" w:rsidR="00003210" w:rsidRDefault="00003210" w:rsidP="00003210">
                      <w:r>
                        <w:rPr>
                          <w:rFonts w:hint="eastAsia"/>
                        </w:rPr>
                        <w:t>添付資料QRコード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1CD1D5C9" w14:textId="77777777" w:rsidR="00003210" w:rsidRDefault="00003210" w:rsidP="0000321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4EF4EEC7" wp14:editId="6925522E">
                <wp:simplePos x="0" y="0"/>
                <wp:positionH relativeFrom="column">
                  <wp:posOffset>2278380</wp:posOffset>
                </wp:positionH>
                <wp:positionV relativeFrom="paragraph">
                  <wp:posOffset>46355</wp:posOffset>
                </wp:positionV>
                <wp:extent cx="1623060" cy="2971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EC727" w14:textId="4D75976C" w:rsidR="00D61037" w:rsidRDefault="00D61037" w:rsidP="00D61037">
                            <w:r>
                              <w:rPr>
                                <w:rFonts w:hint="eastAsia"/>
                              </w:rPr>
                              <w:t>添付資料QRコード</w:t>
                            </w:r>
                            <w:r w:rsidR="00003210"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14:paraId="2E3ADDD7" w14:textId="77777777" w:rsidR="00D61037" w:rsidRDefault="00D61037" w:rsidP="00D61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4EEC7" id="テキスト ボックス 2" o:spid="_x0000_s1030" type="#_x0000_t202" style="position:absolute;left:0;text-align:left;margin-left:179.4pt;margin-top:3.65pt;width:127.8pt;height:23.4pt;z-index:251702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" fillcolor="window" strokeweight=".5pt">
                <v:textbox>
                  <w:txbxContent>
                    <w:p w14:paraId="094EC727" w14:textId="4D75976C" w:rsidR="00D61037" w:rsidRDefault="00D61037" w:rsidP="00D61037">
                      <w:r>
                        <w:rPr>
                          <w:rFonts w:hint="eastAsia"/>
                        </w:rPr>
                        <w:t>添付資料QRコード</w:t>
                      </w:r>
                      <w:r w:rsidR="00003210">
                        <w:rPr>
                          <w:rFonts w:hint="eastAsia"/>
                        </w:rPr>
                        <w:t>１</w:t>
                      </w:r>
                    </w:p>
                    <w:p w14:paraId="2E3ADDD7" w14:textId="77777777" w:rsidR="00D61037" w:rsidRDefault="00D61037" w:rsidP="00D6103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542781C0" wp14:editId="7825790E">
                <wp:simplePos x="0" y="0"/>
                <wp:positionH relativeFrom="column">
                  <wp:posOffset>396240</wp:posOffset>
                </wp:positionH>
                <wp:positionV relativeFrom="paragraph">
                  <wp:posOffset>62865</wp:posOffset>
                </wp:positionV>
                <wp:extent cx="1409700" cy="297180"/>
                <wp:effectExtent l="0" t="0" r="19050" b="26670"/>
                <wp:wrapNone/>
                <wp:docPr id="1705037127" name="テキスト ボックス 1705037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54ECA" w14:textId="07909ED0" w:rsidR="00B3041C" w:rsidRDefault="00B3041C" w:rsidP="00B3041C">
                            <w:r>
                              <w:rPr>
                                <w:rFonts w:hint="eastAsia"/>
                              </w:rPr>
                              <w:t>町内会報QRコード</w:t>
                            </w:r>
                          </w:p>
                          <w:p w14:paraId="47EC7107" w14:textId="77777777" w:rsidR="00B3041C" w:rsidRDefault="00B3041C" w:rsidP="00B3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781C0" id="テキスト ボックス 1705037127" o:spid="_x0000_s1031" type="#_x0000_t202" style="position:absolute;left:0;text-align:left;margin-left:31.2pt;margin-top:4.95pt;width:111pt;height:23.4pt;z-index:251704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" fillcolor="window" strokeweight=".5pt">
                <v:textbox>
                  <w:txbxContent>
                    <w:p w14:paraId="52454ECA" w14:textId="07909ED0" w:rsidR="00B3041C" w:rsidRDefault="00B3041C" w:rsidP="00B3041C">
                      <w:r>
                        <w:rPr>
                          <w:rFonts w:hint="eastAsia"/>
                        </w:rPr>
                        <w:t>町内会報QRコード</w:t>
                      </w:r>
                    </w:p>
                    <w:p w14:paraId="47EC7107" w14:textId="77777777" w:rsidR="00B3041C" w:rsidRDefault="00B3041C" w:rsidP="00B3041C"/>
                  </w:txbxContent>
                </v:textbox>
              </v:shape>
            </w:pict>
          </mc:Fallback>
        </mc:AlternateContent>
      </w:r>
    </w:p>
    <w:p w14:paraId="1F014195" w14:textId="11632884" w:rsidR="00815391" w:rsidRDefault="00815391" w:rsidP="00815391">
      <w:pPr>
        <w:pStyle w:val="a3"/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</w:p>
    <w:p w14:paraId="38E34DB8" w14:textId="17BF950F" w:rsidR="00673930" w:rsidRPr="00983A60" w:rsidRDefault="00451A75" w:rsidP="00983A60">
      <w:pPr>
        <w:pStyle w:val="a3"/>
        <w:tabs>
          <w:tab w:val="left" w:pos="426"/>
        </w:tabs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 w:rsidRPr="00260EE6">
        <w:rPr>
          <w:rFonts w:ascii="AR丸ゴシック体M" w:eastAsia="AR丸ゴシック体M" w:hAnsi="ＭＳ 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9199" behindDoc="1" locked="0" layoutInCell="1" allowOverlap="1" wp14:anchorId="335BBBBC" wp14:editId="4AF243FF">
            <wp:simplePos x="0" y="0"/>
            <wp:positionH relativeFrom="column">
              <wp:posOffset>396240</wp:posOffset>
            </wp:positionH>
            <wp:positionV relativeFrom="paragraph">
              <wp:posOffset>117475</wp:posOffset>
            </wp:positionV>
            <wp:extent cx="1287780" cy="1343025"/>
            <wp:effectExtent l="0" t="0" r="7620" b="9525"/>
            <wp:wrapTight wrapText="bothSides">
              <wp:wrapPolygon edited="0">
                <wp:start x="0" y="0"/>
                <wp:lineTo x="0" y="21447"/>
                <wp:lineTo x="21408" y="21447"/>
                <wp:lineTo x="21408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6AF" w:rsidRPr="00983A60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　　</w:t>
      </w:r>
    </w:p>
    <w:p w14:paraId="3F7FE757" w14:textId="18236E60" w:rsidR="00E74C14" w:rsidRDefault="00451A75" w:rsidP="00405EDF">
      <w:pPr>
        <w:pStyle w:val="a3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 w:rsidRPr="00784676"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709439" behindDoc="1" locked="0" layoutInCell="1" allowOverlap="1" wp14:anchorId="4FD8CC24" wp14:editId="1A2FD690">
            <wp:simplePos x="0" y="0"/>
            <wp:positionH relativeFrom="column">
              <wp:posOffset>4792980</wp:posOffset>
            </wp:positionH>
            <wp:positionV relativeFrom="paragraph">
              <wp:posOffset>118110</wp:posOffset>
            </wp:positionV>
            <wp:extent cx="1120140" cy="1137285"/>
            <wp:effectExtent l="0" t="0" r="3810" b="5715"/>
            <wp:wrapTight wrapText="bothSides">
              <wp:wrapPolygon edited="0">
                <wp:start x="0" y="0"/>
                <wp:lineTo x="0" y="21347"/>
                <wp:lineTo x="21306" y="21347"/>
                <wp:lineTo x="21306" y="0"/>
                <wp:lineTo x="0" y="0"/>
              </wp:wrapPolygon>
            </wp:wrapTight>
            <wp:docPr id="3981057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0579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676"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708415" behindDoc="1" locked="0" layoutInCell="1" allowOverlap="1" wp14:anchorId="4AE016CE" wp14:editId="1502742E">
            <wp:simplePos x="0" y="0"/>
            <wp:positionH relativeFrom="column">
              <wp:posOffset>2537460</wp:posOffset>
            </wp:positionH>
            <wp:positionV relativeFrom="paragraph">
              <wp:posOffset>36830</wp:posOffset>
            </wp:positionV>
            <wp:extent cx="1249680" cy="1223645"/>
            <wp:effectExtent l="0" t="0" r="7620" b="0"/>
            <wp:wrapTight wrapText="bothSides">
              <wp:wrapPolygon edited="0">
                <wp:start x="0" y="0"/>
                <wp:lineTo x="0" y="21185"/>
                <wp:lineTo x="21402" y="21185"/>
                <wp:lineTo x="21402" y="0"/>
                <wp:lineTo x="0" y="0"/>
              </wp:wrapPolygon>
            </wp:wrapTight>
            <wp:docPr id="1213618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181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AA04C" w14:textId="692DABC4" w:rsidR="00673930" w:rsidRPr="00405EDF" w:rsidRDefault="00F076AF" w:rsidP="00405EDF">
      <w:pPr>
        <w:pStyle w:val="a3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12CCAC3" wp14:editId="7A3F6D0D">
                <wp:simplePos x="0" y="0"/>
                <wp:positionH relativeFrom="column">
                  <wp:posOffset>548640</wp:posOffset>
                </wp:positionH>
                <wp:positionV relativeFrom="paragraph">
                  <wp:posOffset>5744845</wp:posOffset>
                </wp:positionV>
                <wp:extent cx="1729740" cy="304800"/>
                <wp:effectExtent l="0" t="0" r="2286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FA52F" w14:textId="3EA19393" w:rsidR="00673930" w:rsidRDefault="00F076AF" w:rsidP="008B7A28">
                            <w:r>
                              <w:rPr>
                                <w:rFonts w:hint="eastAsia"/>
                              </w:rPr>
                              <w:t>全資料のQRコード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CAC3" id="テキスト ボックス 17" o:spid="_x0000_s1032" type="#_x0000_t202" style="position:absolute;left:0;text-align:left;margin-left:43.2pt;margin-top:452.35pt;width:136.2pt;height:24pt;z-index:25169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vAQwIAAJQ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" fillcolor="window" strokeweight=".5pt">
                <v:textbox>
                  <w:txbxContent>
                    <w:p w14:paraId="03DFA52F" w14:textId="3EA19393" w:rsidR="00673930" w:rsidRDefault="00F076AF" w:rsidP="008B7A28">
                      <w:r>
                        <w:rPr>
                          <w:rFonts w:hint="eastAsia"/>
                        </w:rPr>
                        <w:t>全資料のQRコード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2FC62D1F" wp14:editId="2CD4E9B1">
                <wp:simplePos x="0" y="0"/>
                <wp:positionH relativeFrom="column">
                  <wp:posOffset>4701540</wp:posOffset>
                </wp:positionH>
                <wp:positionV relativeFrom="paragraph">
                  <wp:posOffset>5493385</wp:posOffset>
                </wp:positionV>
                <wp:extent cx="1729740" cy="304800"/>
                <wp:effectExtent l="0" t="0" r="2286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C342A" w14:textId="7347A5A5" w:rsidR="00673930" w:rsidRDefault="00F076AF" w:rsidP="00EB4C91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2D1F" id="テキスト ボックス 14" o:spid="_x0000_s1033" type="#_x0000_t202" style="position:absolute;left:0;text-align:left;margin-left:370.2pt;margin-top:432.55pt;width:136.2pt;height:24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" fillcolor="window" strokeweight=".5pt">
                <v:textbox>
                  <w:txbxContent>
                    <w:p w14:paraId="72BC342A" w14:textId="7347A5A5" w:rsidR="00673930" w:rsidRDefault="00F076AF" w:rsidP="00EB4C9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235F98CA" wp14:editId="7F160549">
                <wp:simplePos x="0" y="0"/>
                <wp:positionH relativeFrom="column">
                  <wp:posOffset>4503420</wp:posOffset>
                </wp:positionH>
                <wp:positionV relativeFrom="paragraph">
                  <wp:posOffset>3504565</wp:posOffset>
                </wp:positionV>
                <wp:extent cx="1729740" cy="304800"/>
                <wp:effectExtent l="0" t="0" r="2286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7CADD" w14:textId="703A8B20" w:rsidR="00673930" w:rsidRDefault="00F076AF" w:rsidP="00EB4C91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98CA" id="テキスト ボックス 13" o:spid="_x0000_s1034" type="#_x0000_t202" style="position:absolute;left:0;text-align:left;margin-left:354.6pt;margin-top:275.95pt;width:136.2pt;height:24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" fillcolor="window" strokeweight=".5pt">
                <v:textbox>
                  <w:txbxContent>
                    <w:p w14:paraId="2597CADD" w14:textId="703A8B20" w:rsidR="00673930" w:rsidRDefault="00F076AF" w:rsidP="00EB4C91"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6BFAC01C" wp14:editId="6F50EDCD">
                <wp:simplePos x="0" y="0"/>
                <wp:positionH relativeFrom="column">
                  <wp:posOffset>441960</wp:posOffset>
                </wp:positionH>
                <wp:positionV relativeFrom="paragraph">
                  <wp:posOffset>3504565</wp:posOffset>
                </wp:positionV>
                <wp:extent cx="1729740" cy="304800"/>
                <wp:effectExtent l="0" t="0" r="2286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766CE" w14:textId="065C797D" w:rsidR="00673930" w:rsidRDefault="00F076AF" w:rsidP="00405EDF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AC01C" id="テキスト ボックス 12" o:spid="_x0000_s1035" type="#_x0000_t202" style="position:absolute;left:0;text-align:left;margin-left:34.8pt;margin-top:275.95pt;width:136.2pt;height:24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" fillcolor="window" strokeweight=".5pt">
                <v:textbox>
                  <w:txbxContent>
                    <w:p w14:paraId="776766CE" w14:textId="065C797D" w:rsidR="00673930" w:rsidRDefault="00F076AF" w:rsidP="00405EDF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930" w:rsidRPr="00405EDF" w:rsidSect="00FD5567">
      <w:pgSz w:w="11906" w:h="16838"/>
      <w:pgMar w:top="720" w:right="720" w:bottom="720" w:left="720" w:header="851" w:footer="992" w:gutter="0"/>
      <w:pgBorders w:offsetFrom="page">
        <w:top w:val="starsShadowed" w:sz="5" w:space="24" w:color="auto"/>
        <w:left w:val="starsShadowed" w:sz="5" w:space="24" w:color="auto"/>
        <w:bottom w:val="starsShadowed" w:sz="5" w:space="24" w:color="auto"/>
        <w:right w:val="starsShadowed" w:sz="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A63E" w14:textId="77777777" w:rsidR="00FD5567" w:rsidRDefault="00FD5567" w:rsidP="00983A60">
      <w:r>
        <w:separator/>
      </w:r>
    </w:p>
  </w:endnote>
  <w:endnote w:type="continuationSeparator" w:id="0">
    <w:p w14:paraId="42D9E930" w14:textId="77777777" w:rsidR="00FD5567" w:rsidRDefault="00FD5567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A6F8" w14:textId="77777777" w:rsidR="00FD5567" w:rsidRDefault="00FD5567" w:rsidP="00983A60">
      <w:r>
        <w:separator/>
      </w:r>
    </w:p>
  </w:footnote>
  <w:footnote w:type="continuationSeparator" w:id="0">
    <w:p w14:paraId="3FCCBB69" w14:textId="77777777" w:rsidR="00FD5567" w:rsidRDefault="00FD5567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16626F"/>
    <w:multiLevelType w:val="hybridMultilevel"/>
    <w:tmpl w:val="C636C252"/>
    <w:lvl w:ilvl="0" w:tplc="54640558">
      <w:start w:val="1"/>
      <w:numFmt w:val="decimalEnclosedCircle"/>
      <w:lvlText w:val="%1"/>
      <w:lvlJc w:val="left"/>
      <w:pPr>
        <w:ind w:left="786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0"/>
  </w:num>
  <w:num w:numId="2" w16cid:durableId="1217667240">
    <w:abstractNumId w:val="1"/>
  </w:num>
  <w:num w:numId="3" w16cid:durableId="1995835024">
    <w:abstractNumId w:val="6"/>
  </w:num>
  <w:num w:numId="4" w16cid:durableId="1065031568">
    <w:abstractNumId w:val="13"/>
  </w:num>
  <w:num w:numId="5" w16cid:durableId="1575703320">
    <w:abstractNumId w:val="0"/>
  </w:num>
  <w:num w:numId="6" w16cid:durableId="1541822673">
    <w:abstractNumId w:val="7"/>
  </w:num>
  <w:num w:numId="7" w16cid:durableId="471556110">
    <w:abstractNumId w:val="9"/>
  </w:num>
  <w:num w:numId="8" w16cid:durableId="1944921293">
    <w:abstractNumId w:val="5"/>
  </w:num>
  <w:num w:numId="9" w16cid:durableId="235283321">
    <w:abstractNumId w:val="3"/>
  </w:num>
  <w:num w:numId="10" w16cid:durableId="2121607144">
    <w:abstractNumId w:val="12"/>
  </w:num>
  <w:num w:numId="11" w16cid:durableId="413555413">
    <w:abstractNumId w:val="2"/>
  </w:num>
  <w:num w:numId="12" w16cid:durableId="1464733554">
    <w:abstractNumId w:val="11"/>
  </w:num>
  <w:num w:numId="13" w16cid:durableId="1726442353">
    <w:abstractNumId w:val="8"/>
  </w:num>
  <w:num w:numId="14" w16cid:durableId="1139684567">
    <w:abstractNumId w:val="4"/>
  </w:num>
  <w:num w:numId="15" w16cid:durableId="1055736905">
    <w:abstractNumId w:val="15"/>
  </w:num>
  <w:num w:numId="16" w16cid:durableId="1464343611">
    <w:abstractNumId w:val="14"/>
  </w:num>
  <w:num w:numId="17" w16cid:durableId="1628465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27"/>
    <w:odso>
      <w:udl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564E9"/>
    <w:rsid w:val="000E0720"/>
    <w:rsid w:val="00137723"/>
    <w:rsid w:val="00175CD2"/>
    <w:rsid w:val="001C42A7"/>
    <w:rsid w:val="0020536F"/>
    <w:rsid w:val="00213C7D"/>
    <w:rsid w:val="00217370"/>
    <w:rsid w:val="002741F7"/>
    <w:rsid w:val="002814F0"/>
    <w:rsid w:val="002C4F95"/>
    <w:rsid w:val="002E4539"/>
    <w:rsid w:val="002F717A"/>
    <w:rsid w:val="003122F4"/>
    <w:rsid w:val="0032787A"/>
    <w:rsid w:val="00362813"/>
    <w:rsid w:val="003A414B"/>
    <w:rsid w:val="00451A75"/>
    <w:rsid w:val="004B3D9B"/>
    <w:rsid w:val="004E6411"/>
    <w:rsid w:val="00551B85"/>
    <w:rsid w:val="00624330"/>
    <w:rsid w:val="00673930"/>
    <w:rsid w:val="006B4046"/>
    <w:rsid w:val="00720066"/>
    <w:rsid w:val="00784676"/>
    <w:rsid w:val="00787D68"/>
    <w:rsid w:val="007A0F19"/>
    <w:rsid w:val="007D7660"/>
    <w:rsid w:val="007F398C"/>
    <w:rsid w:val="00815391"/>
    <w:rsid w:val="00857526"/>
    <w:rsid w:val="00905083"/>
    <w:rsid w:val="00915B06"/>
    <w:rsid w:val="00920E27"/>
    <w:rsid w:val="00940784"/>
    <w:rsid w:val="00983A60"/>
    <w:rsid w:val="00985791"/>
    <w:rsid w:val="009A6D50"/>
    <w:rsid w:val="00A03C87"/>
    <w:rsid w:val="00A149F2"/>
    <w:rsid w:val="00A15E56"/>
    <w:rsid w:val="00A36E4B"/>
    <w:rsid w:val="00A74AB2"/>
    <w:rsid w:val="00A90BAA"/>
    <w:rsid w:val="00AE66C1"/>
    <w:rsid w:val="00B20109"/>
    <w:rsid w:val="00B3041C"/>
    <w:rsid w:val="00B402CC"/>
    <w:rsid w:val="00C01B33"/>
    <w:rsid w:val="00C40DB7"/>
    <w:rsid w:val="00C66014"/>
    <w:rsid w:val="00C7192F"/>
    <w:rsid w:val="00D03296"/>
    <w:rsid w:val="00D5382F"/>
    <w:rsid w:val="00D56B52"/>
    <w:rsid w:val="00D61037"/>
    <w:rsid w:val="00D75713"/>
    <w:rsid w:val="00DB4341"/>
    <w:rsid w:val="00E04105"/>
    <w:rsid w:val="00E60622"/>
    <w:rsid w:val="00E74C14"/>
    <w:rsid w:val="00EF4C30"/>
    <w:rsid w:val="00F076AF"/>
    <w:rsid w:val="00F079DB"/>
    <w:rsid w:val="00FB12D5"/>
    <w:rsid w:val="00FB718E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A58C2FE3-8B29-4ABE-AB75-96924A0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12</cp:revision>
  <cp:lastPrinted>2023-03-18T02:47:00Z</cp:lastPrinted>
  <dcterms:created xsi:type="dcterms:W3CDTF">2024-04-13T02:29:00Z</dcterms:created>
  <dcterms:modified xsi:type="dcterms:W3CDTF">2024-04-13T05:03:00Z</dcterms:modified>
</cp:coreProperties>
</file>