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34A40" w14:textId="6AE9E1C7" w:rsidR="00080E65" w:rsidRPr="00676638" w:rsidRDefault="00080E65" w:rsidP="00676638">
      <w:pPr>
        <w:spacing w:line="100" w:lineRule="atLeast"/>
        <w:ind w:right="2000"/>
        <w:rPr>
          <w:rFonts w:ascii="AR丸ゴシック体M" w:eastAsia="AR丸ゴシック体M" w:hAnsi="ＭＳ ゴシック"/>
          <w:sz w:val="24"/>
          <w:szCs w:val="24"/>
        </w:rPr>
      </w:pPr>
      <w:r w:rsidRPr="00676638">
        <w:rPr>
          <w:rFonts w:ascii="AR丸ゴシック体M" w:eastAsia="AR丸ゴシック体M" w:hAnsi="ＭＳ ゴシック"/>
          <w:sz w:val="24"/>
          <w:szCs w:val="24"/>
        </w:rPr>
        <w:fldChar w:fldCharType="begin"/>
      </w:r>
      <w:r w:rsidRPr="00676638">
        <w:rPr>
          <w:rFonts w:ascii="AR丸ゴシック体M" w:eastAsia="AR丸ゴシック体M" w:hAnsi="ＭＳ ゴシック"/>
          <w:sz w:val="24"/>
          <w:szCs w:val="24"/>
        </w:rPr>
        <w:instrText xml:space="preserve"> MERGEFIELD "記号" </w:instrText>
      </w:r>
      <w:r w:rsidRPr="00676638">
        <w:rPr>
          <w:rFonts w:ascii="AR丸ゴシック体M" w:eastAsia="AR丸ゴシック体M" w:hAnsi="ＭＳ ゴシック"/>
          <w:sz w:val="24"/>
          <w:szCs w:val="24"/>
        </w:rPr>
        <w:fldChar w:fldCharType="separate"/>
      </w:r>
      <w:r w:rsidR="000B2E19" w:rsidRPr="0077056A">
        <w:rPr>
          <w:rFonts w:ascii="AR丸ゴシック体M" w:eastAsia="AR丸ゴシック体M" w:hAnsi="ＭＳ ゴシック"/>
          <w:noProof/>
          <w:sz w:val="24"/>
          <w:szCs w:val="24"/>
        </w:rPr>
        <w:t>F</w:t>
      </w:r>
      <w:r w:rsidRPr="00676638">
        <w:rPr>
          <w:rFonts w:ascii="AR丸ゴシック体M" w:eastAsia="AR丸ゴシック体M" w:hAnsi="ＭＳ ゴシック"/>
          <w:sz w:val="24"/>
          <w:szCs w:val="24"/>
        </w:rPr>
        <w:fldChar w:fldCharType="end"/>
      </w:r>
    </w:p>
    <w:p w14:paraId="03F18606" w14:textId="77777777" w:rsidR="00211039" w:rsidRDefault="00211039" w:rsidP="00211039">
      <w:pPr>
        <w:spacing w:line="120" w:lineRule="exact"/>
        <w:ind w:right="2098" w:firstLineChars="1400" w:firstLine="3924"/>
        <w:rPr>
          <w:rFonts w:ascii="AR丸ゴシック体M" w:eastAsia="AR丸ゴシック体M" w:hAnsi="ＭＳ ゴシック"/>
          <w:b/>
          <w:bCs/>
          <w:sz w:val="28"/>
          <w:szCs w:val="28"/>
          <w:u w:val="single"/>
        </w:rPr>
      </w:pPr>
    </w:p>
    <w:p w14:paraId="37D4BAA4" w14:textId="7FA90369" w:rsidR="00985791" w:rsidRPr="00080E65" w:rsidRDefault="00503F87" w:rsidP="00211039">
      <w:pPr>
        <w:spacing w:line="100" w:lineRule="atLeast"/>
        <w:ind w:right="2097" w:firstLineChars="1400" w:firstLine="3924"/>
        <w:rPr>
          <w:rFonts w:ascii="AR丸ゴシック体M" w:eastAsia="AR丸ゴシック体M" w:hAnsi="ＭＳ ゴシック"/>
          <w:b/>
          <w:bCs/>
          <w:sz w:val="28"/>
          <w:szCs w:val="28"/>
          <w:u w:val="single"/>
        </w:rPr>
      </w:pPr>
      <w:r>
        <w:rPr>
          <w:rFonts w:ascii="AR丸ゴシック体M" w:eastAsia="AR丸ゴシック体M" w:hAnsi="ＭＳ ゴシック" w:hint="eastAsia"/>
          <w:b/>
          <w:bCs/>
          <w:sz w:val="28"/>
          <w:szCs w:val="28"/>
          <w:u w:val="single"/>
        </w:rPr>
        <w:t>５</w:t>
      </w:r>
      <w:r w:rsidR="00973EA1" w:rsidRPr="00140946">
        <w:rPr>
          <w:rFonts w:ascii="AR丸ゴシック体M" w:eastAsia="AR丸ゴシック体M" w:hAnsi="ＭＳ ゴシック" w:hint="eastAsia"/>
          <w:b/>
          <w:bCs/>
          <w:sz w:val="28"/>
          <w:szCs w:val="28"/>
          <w:u w:val="single"/>
        </w:rPr>
        <w:t>月度会報</w:t>
      </w:r>
      <w:r w:rsidR="00676638">
        <w:rPr>
          <w:rFonts w:ascii="AR丸ゴシック体M" w:eastAsia="AR丸ゴシック体M" w:hAnsi="ＭＳ ゴシック" w:hint="eastAsia"/>
          <w:b/>
          <w:bCs/>
          <w:sz w:val="28"/>
          <w:szCs w:val="28"/>
          <w:u w:val="single"/>
        </w:rPr>
        <w:t>（東川端町内会</w:t>
      </w:r>
      <w:r w:rsidR="00211039">
        <w:rPr>
          <w:rFonts w:ascii="AR丸ゴシック体M" w:eastAsia="AR丸ゴシック体M" w:hAnsi="ＭＳ ゴシック" w:hint="eastAsia"/>
          <w:b/>
          <w:bCs/>
          <w:sz w:val="28"/>
          <w:szCs w:val="28"/>
          <w:u w:val="single"/>
        </w:rPr>
        <w:t>：2024年</w:t>
      </w:r>
      <w:r w:rsidR="00676638">
        <w:rPr>
          <w:rFonts w:ascii="AR丸ゴシック体M" w:eastAsia="AR丸ゴシック体M" w:hAnsi="ＭＳ ゴシック" w:hint="eastAsia"/>
          <w:b/>
          <w:bCs/>
          <w:sz w:val="28"/>
          <w:szCs w:val="28"/>
          <w:u w:val="single"/>
        </w:rPr>
        <w:t>）</w:t>
      </w:r>
    </w:p>
    <w:p w14:paraId="4F0DD73B" w14:textId="24F6CAA2" w:rsidR="00973EA1" w:rsidRDefault="00F311DE" w:rsidP="00F311DE">
      <w:pPr>
        <w:spacing w:line="240" w:lineRule="atLeast"/>
        <w:jc w:val="left"/>
        <w:rPr>
          <w:rFonts w:ascii="AR丸ゴシック体M" w:eastAsia="AR丸ゴシック体M" w:hAnsi="ＭＳ ゴシック"/>
          <w:b/>
          <w:bCs/>
          <w:sz w:val="24"/>
          <w:szCs w:val="24"/>
          <w:u w:val="single"/>
        </w:rPr>
      </w:pPr>
      <w:r>
        <w:rPr>
          <w:rFonts w:ascii="AR丸ゴシック体M" w:eastAsia="AR丸ゴシック体M" w:hAnsi="ＭＳ ゴシック" w:hint="eastAsia"/>
          <w:b/>
          <w:bCs/>
          <w:noProof/>
          <w:sz w:val="24"/>
          <w:szCs w:val="24"/>
          <w:u w:val="single"/>
          <w:lang w:val="ja-JP"/>
        </w:rPr>
        <mc:AlternateContent>
          <mc:Choice Requires="wps">
            <w:drawing>
              <wp:anchor distT="0" distB="0" distL="114300" distR="114300" simplePos="0" relativeHeight="251713535" behindDoc="1" locked="0" layoutInCell="1" allowOverlap="1" wp14:anchorId="2AC8604D" wp14:editId="6F0514A7">
                <wp:simplePos x="0" y="0"/>
                <wp:positionH relativeFrom="column">
                  <wp:posOffset>80010</wp:posOffset>
                </wp:positionH>
                <wp:positionV relativeFrom="paragraph">
                  <wp:posOffset>212090</wp:posOffset>
                </wp:positionV>
                <wp:extent cx="6850380" cy="1234440"/>
                <wp:effectExtent l="0" t="0" r="26670" b="22860"/>
                <wp:wrapNone/>
                <wp:docPr id="1792738876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0380" cy="123444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A8D4DD1" id="四角形: 角を丸くする 1" o:spid="_x0000_s1026" style="position:absolute;left:0;text-align:left;margin-left:6.3pt;margin-top:16.7pt;width:539.4pt;height:97.2pt;z-index:-2516029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" fillcolor="white [3201]" strokecolor="#92d050" strokeweight="1pt">
                <v:stroke joinstyle="miter"/>
              </v:roundrect>
            </w:pict>
          </mc:Fallback>
        </mc:AlternateContent>
      </w:r>
      <w:r w:rsidR="00973EA1">
        <w:rPr>
          <w:rFonts w:ascii="AR丸ゴシック体M" w:eastAsia="AR丸ゴシック体M" w:hAnsi="ＭＳ ゴシック" w:hint="eastAsia"/>
          <w:b/>
          <w:bCs/>
          <w:sz w:val="24"/>
          <w:szCs w:val="24"/>
          <w:u w:val="single"/>
        </w:rPr>
        <w:t>１：</w:t>
      </w:r>
      <w:r w:rsidR="00503F87">
        <w:rPr>
          <w:rFonts w:ascii="AR丸ゴシック体M" w:eastAsia="AR丸ゴシック体M" w:hAnsi="ＭＳ ゴシック" w:hint="eastAsia"/>
          <w:b/>
          <w:bCs/>
          <w:sz w:val="24"/>
          <w:szCs w:val="24"/>
          <w:u w:val="single"/>
        </w:rPr>
        <w:t>バス旅行</w:t>
      </w:r>
      <w:r w:rsidR="002201D8">
        <w:rPr>
          <w:rFonts w:ascii="AR丸ゴシック体M" w:eastAsia="AR丸ゴシック体M" w:hAnsi="ＭＳ ゴシック" w:hint="eastAsia"/>
          <w:b/>
          <w:bCs/>
          <w:sz w:val="24"/>
          <w:szCs w:val="24"/>
          <w:u w:val="single"/>
        </w:rPr>
        <w:t>（資料添付）</w:t>
      </w:r>
    </w:p>
    <w:p w14:paraId="1A43F087" w14:textId="31303070" w:rsidR="00503F87" w:rsidRDefault="00F311DE" w:rsidP="00F311DE">
      <w:pPr>
        <w:spacing w:line="240" w:lineRule="atLeast"/>
        <w:ind w:leftChars="100" w:left="210"/>
        <w:jc w:val="left"/>
        <w:rPr>
          <w:rFonts w:ascii="AR丸ゴシック体M" w:eastAsia="AR丸ゴシック体M" w:hAnsi="ＭＳ ゴシック"/>
          <w:b/>
          <w:bCs/>
          <w:sz w:val="24"/>
          <w:szCs w:val="24"/>
          <w:u w:val="single"/>
        </w:rPr>
      </w:pPr>
      <w:r>
        <w:rPr>
          <w:rFonts w:ascii="AR丸ゴシック体M" w:eastAsia="AR丸ゴシック体M" w:hAnsi="ＭＳ ゴシック" w:hint="eastAsia"/>
          <w:b/>
          <w:bCs/>
          <w:sz w:val="24"/>
          <w:szCs w:val="24"/>
          <w:u w:val="single"/>
        </w:rPr>
        <w:t>バス旅行を6月29日（土）行います。詳細は添付資料を参照ください。QRコードからも内容を見ることができます。</w:t>
      </w:r>
    </w:p>
    <w:p w14:paraId="15C6FE11" w14:textId="5CBE0900" w:rsidR="00F311DE" w:rsidRDefault="00F311DE" w:rsidP="00F311DE">
      <w:pPr>
        <w:spacing w:line="240" w:lineRule="atLeast"/>
        <w:ind w:firstLineChars="100" w:firstLine="240"/>
        <w:jc w:val="left"/>
        <w:rPr>
          <w:rFonts w:ascii="AR丸ゴシック体M" w:eastAsia="AR丸ゴシック体M" w:hAnsi="ＭＳ ゴシック"/>
          <w:b/>
          <w:bCs/>
          <w:sz w:val="24"/>
          <w:szCs w:val="24"/>
          <w:u w:val="single"/>
        </w:rPr>
      </w:pPr>
      <w:r>
        <w:rPr>
          <w:rFonts w:ascii="AR丸ゴシック体M" w:eastAsia="AR丸ゴシック体M" w:hAnsi="ＭＳ ゴシック" w:hint="eastAsia"/>
          <w:b/>
          <w:bCs/>
          <w:sz w:val="24"/>
          <w:szCs w:val="24"/>
          <w:u w:val="single"/>
        </w:rPr>
        <w:t>行先は福井県一条谷（朝倉氏居城）、恐竜博物館</w:t>
      </w:r>
      <w:r w:rsidR="00C24854">
        <w:rPr>
          <w:rFonts w:ascii="AR丸ゴシック体M" w:eastAsia="AR丸ゴシック体M" w:hAnsi="ＭＳ ゴシック" w:hint="eastAsia"/>
          <w:b/>
          <w:bCs/>
          <w:sz w:val="24"/>
          <w:szCs w:val="24"/>
          <w:u w:val="single"/>
        </w:rPr>
        <w:t>（新装）</w:t>
      </w:r>
      <w:r>
        <w:rPr>
          <w:rFonts w:ascii="AR丸ゴシック体M" w:eastAsia="AR丸ゴシック体M" w:hAnsi="ＭＳ ゴシック" w:hint="eastAsia"/>
          <w:b/>
          <w:bCs/>
          <w:sz w:val="24"/>
          <w:szCs w:val="24"/>
          <w:u w:val="single"/>
        </w:rPr>
        <w:t>を見学します。</w:t>
      </w:r>
    </w:p>
    <w:p w14:paraId="14B8EDAF" w14:textId="7E42ACD6" w:rsidR="00F311DE" w:rsidRPr="00503F87" w:rsidRDefault="00F311DE" w:rsidP="00F311DE">
      <w:pPr>
        <w:spacing w:line="240" w:lineRule="atLeast"/>
        <w:ind w:firstLineChars="100" w:firstLine="240"/>
        <w:jc w:val="left"/>
        <w:rPr>
          <w:rFonts w:ascii="AR丸ゴシック体M" w:eastAsia="AR丸ゴシック体M" w:hAnsi="ＭＳ ゴシック"/>
          <w:b/>
          <w:bCs/>
          <w:sz w:val="24"/>
          <w:szCs w:val="24"/>
          <w:u w:val="single"/>
        </w:rPr>
      </w:pPr>
      <w:r>
        <w:rPr>
          <w:rFonts w:ascii="AR丸ゴシック体M" w:eastAsia="AR丸ゴシック体M" w:hAnsi="ＭＳ ゴシック" w:hint="eastAsia"/>
          <w:b/>
          <w:bCs/>
          <w:sz w:val="24"/>
          <w:szCs w:val="24"/>
          <w:u w:val="single"/>
        </w:rPr>
        <w:t>参加費は大人</w:t>
      </w:r>
      <w:r w:rsidR="008B75EE">
        <w:rPr>
          <w:rFonts w:ascii="AR丸ゴシック体M" w:eastAsia="AR丸ゴシック体M" w:hAnsi="ＭＳ ゴシック" w:hint="eastAsia"/>
          <w:b/>
          <w:bCs/>
          <w:sz w:val="24"/>
          <w:szCs w:val="24"/>
          <w:u w:val="single"/>
        </w:rPr>
        <w:t>5000</w:t>
      </w:r>
      <w:r>
        <w:rPr>
          <w:rFonts w:ascii="AR丸ゴシック体M" w:eastAsia="AR丸ゴシック体M" w:hAnsi="ＭＳ ゴシック" w:hint="eastAsia"/>
          <w:b/>
          <w:bCs/>
          <w:sz w:val="24"/>
          <w:szCs w:val="24"/>
          <w:u w:val="single"/>
        </w:rPr>
        <w:t>円、小学生</w:t>
      </w:r>
      <w:r w:rsidR="008B75EE">
        <w:rPr>
          <w:rFonts w:ascii="AR丸ゴシック体M" w:eastAsia="AR丸ゴシック体M" w:hAnsi="ＭＳ ゴシック" w:hint="eastAsia"/>
          <w:b/>
          <w:bCs/>
          <w:sz w:val="24"/>
          <w:szCs w:val="24"/>
          <w:u w:val="single"/>
        </w:rPr>
        <w:t>以下</w:t>
      </w:r>
      <w:r>
        <w:rPr>
          <w:rFonts w:ascii="AR丸ゴシック体M" w:eastAsia="AR丸ゴシック体M" w:hAnsi="ＭＳ ゴシック" w:hint="eastAsia"/>
          <w:b/>
          <w:bCs/>
          <w:sz w:val="24"/>
          <w:szCs w:val="24"/>
          <w:u w:val="single"/>
        </w:rPr>
        <w:t>は</w:t>
      </w:r>
      <w:r w:rsidR="008B75EE">
        <w:rPr>
          <w:rFonts w:ascii="AR丸ゴシック体M" w:eastAsia="AR丸ゴシック体M" w:hAnsi="ＭＳ ゴシック" w:hint="eastAsia"/>
          <w:b/>
          <w:bCs/>
          <w:sz w:val="24"/>
          <w:szCs w:val="24"/>
          <w:u w:val="single"/>
        </w:rPr>
        <w:t>30</w:t>
      </w:r>
      <w:r>
        <w:rPr>
          <w:rFonts w:ascii="AR丸ゴシック体M" w:eastAsia="AR丸ゴシック体M" w:hAnsi="ＭＳ ゴシック" w:hint="eastAsia"/>
          <w:b/>
          <w:bCs/>
          <w:sz w:val="24"/>
          <w:szCs w:val="24"/>
          <w:u w:val="single"/>
        </w:rPr>
        <w:t>00円、中学生以上は大人費用とします。</w:t>
      </w:r>
    </w:p>
    <w:p w14:paraId="4ABFA9C1" w14:textId="3E425D89" w:rsidR="00503F87" w:rsidRPr="00F311DE" w:rsidRDefault="00F311DE" w:rsidP="00F311DE">
      <w:pPr>
        <w:spacing w:line="240" w:lineRule="exact"/>
        <w:ind w:firstLineChars="100" w:firstLine="240"/>
        <w:jc w:val="left"/>
        <w:rPr>
          <w:rFonts w:ascii="AR丸ゴシック体M" w:eastAsia="AR丸ゴシック体M" w:hAnsi="ＭＳ ゴシック"/>
          <w:b/>
          <w:bCs/>
          <w:sz w:val="24"/>
          <w:szCs w:val="24"/>
          <w:u w:val="single"/>
        </w:rPr>
      </w:pPr>
      <w:r>
        <w:rPr>
          <w:rFonts w:ascii="AR丸ゴシック体M" w:eastAsia="AR丸ゴシック体M" w:hAnsi="ＭＳ ゴシック" w:hint="eastAsia"/>
          <w:b/>
          <w:bCs/>
          <w:sz w:val="24"/>
          <w:szCs w:val="24"/>
          <w:u w:val="single"/>
        </w:rPr>
        <w:t>多数の方の参加を御願</w:t>
      </w:r>
      <w:r w:rsidR="008B75EE">
        <w:rPr>
          <w:rFonts w:ascii="AR丸ゴシック体M" w:eastAsia="AR丸ゴシック体M" w:hAnsi="ＭＳ ゴシック" w:hint="eastAsia"/>
          <w:b/>
          <w:bCs/>
          <w:sz w:val="24"/>
          <w:szCs w:val="24"/>
          <w:u w:val="single"/>
        </w:rPr>
        <w:t>い</w:t>
      </w:r>
      <w:r>
        <w:rPr>
          <w:rFonts w:ascii="AR丸ゴシック体M" w:eastAsia="AR丸ゴシック体M" w:hAnsi="ＭＳ ゴシック" w:hint="eastAsia"/>
          <w:b/>
          <w:bCs/>
          <w:sz w:val="24"/>
          <w:szCs w:val="24"/>
          <w:u w:val="single"/>
        </w:rPr>
        <w:t>します。</w:t>
      </w:r>
    </w:p>
    <w:p w14:paraId="73726019" w14:textId="259BE597" w:rsidR="00503F87" w:rsidRDefault="00503F87" w:rsidP="00503F87">
      <w:pPr>
        <w:pStyle w:val="a3"/>
        <w:spacing w:line="240" w:lineRule="exact"/>
        <w:ind w:leftChars="0" w:left="357"/>
        <w:jc w:val="left"/>
        <w:rPr>
          <w:rFonts w:ascii="AR丸ゴシック体M" w:eastAsia="AR丸ゴシック体M" w:hAnsi="ＭＳ ゴシック"/>
          <w:b/>
          <w:bCs/>
          <w:sz w:val="24"/>
          <w:szCs w:val="24"/>
          <w:u w:val="single"/>
        </w:rPr>
      </w:pPr>
    </w:p>
    <w:p w14:paraId="3370FD96" w14:textId="21C68A8D" w:rsidR="00322717" w:rsidRDefault="00322717" w:rsidP="000E0DA8">
      <w:pPr>
        <w:rPr>
          <w:rFonts w:ascii="AR丸ゴシック体M" w:eastAsia="AR丸ゴシック体M" w:hAnsi="ＭＳ ゴシック"/>
          <w:b/>
          <w:bCs/>
          <w:sz w:val="24"/>
          <w:szCs w:val="24"/>
          <w:u w:val="single"/>
        </w:rPr>
      </w:pPr>
    </w:p>
    <w:p w14:paraId="0F80813F" w14:textId="50C36100" w:rsidR="00BE24A9" w:rsidRDefault="00322717" w:rsidP="00D04052">
      <w:pPr>
        <w:ind w:firstLineChars="100" w:firstLine="240"/>
        <w:rPr>
          <w:rFonts w:ascii="AR丸ゴシック体M" w:eastAsia="AR丸ゴシック体M" w:hAnsi="ＭＳ ゴシック"/>
          <w:b/>
          <w:bCs/>
          <w:sz w:val="24"/>
          <w:szCs w:val="24"/>
          <w:u w:val="single"/>
        </w:rPr>
      </w:pPr>
      <w:r>
        <w:rPr>
          <w:rFonts w:ascii="AR丸ゴシック体M" w:eastAsia="AR丸ゴシック体M" w:hAnsi="ＭＳ ゴシック" w:hint="eastAsia"/>
          <w:b/>
          <w:bCs/>
          <w:noProof/>
          <w:sz w:val="24"/>
          <w:szCs w:val="24"/>
          <w:u w:val="single"/>
          <w:lang w:val="ja-JP"/>
        </w:rPr>
        <mc:AlternateContent>
          <mc:Choice Requires="wps">
            <w:drawing>
              <wp:anchor distT="0" distB="0" distL="114300" distR="114300" simplePos="0" relativeHeight="251714559" behindDoc="0" locked="0" layoutInCell="1" allowOverlap="1" wp14:anchorId="417685E5" wp14:editId="38DC4079">
                <wp:simplePos x="0" y="0"/>
                <wp:positionH relativeFrom="column">
                  <wp:posOffset>-102870</wp:posOffset>
                </wp:positionH>
                <wp:positionV relativeFrom="paragraph">
                  <wp:posOffset>250190</wp:posOffset>
                </wp:positionV>
                <wp:extent cx="6972300" cy="1051560"/>
                <wp:effectExtent l="0" t="0" r="19050" b="15240"/>
                <wp:wrapNone/>
                <wp:docPr id="1834927748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10515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76C6DD3" id="四角形: 角を丸くする 2" o:spid="_x0000_s1026" style="position:absolute;left:0;text-align:left;margin-left:-8.1pt;margin-top:19.7pt;width:549pt;height:82.8pt;z-index:25171455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" filled="f" strokecolor="#92d050" strokeweight="1pt">
                <v:stroke joinstyle="miter"/>
              </v:roundrect>
            </w:pict>
          </mc:Fallback>
        </mc:AlternateContent>
      </w:r>
      <w:r w:rsidR="00BE24A9">
        <w:rPr>
          <w:rFonts w:ascii="AR丸ゴシック体M" w:eastAsia="AR丸ゴシック体M" w:hAnsi="ＭＳ ゴシック" w:hint="eastAsia"/>
          <w:b/>
          <w:bCs/>
          <w:sz w:val="24"/>
          <w:szCs w:val="24"/>
          <w:u w:val="single"/>
        </w:rPr>
        <w:t>熱中症に備えよう（5月11日</w:t>
      </w:r>
      <w:r w:rsidR="0094448B">
        <w:rPr>
          <w:rFonts w:ascii="AR丸ゴシック体M" w:eastAsia="AR丸ゴシック体M" w:hAnsi="ＭＳ ゴシック" w:hint="eastAsia"/>
          <w:b/>
          <w:bCs/>
          <w:sz w:val="24"/>
          <w:szCs w:val="24"/>
          <w:u w:val="single"/>
        </w:rPr>
        <w:t xml:space="preserve">　</w:t>
      </w:r>
      <w:r w:rsidR="00EC3720">
        <w:rPr>
          <w:rFonts w:ascii="AR丸ゴシック体M" w:eastAsia="AR丸ゴシック体M" w:hAnsi="ＭＳ ゴシック" w:hint="eastAsia"/>
          <w:b/>
          <w:bCs/>
          <w:sz w:val="24"/>
          <w:szCs w:val="24"/>
          <w:u w:val="single"/>
        </w:rPr>
        <w:t>日経土曜版より）</w:t>
      </w:r>
    </w:p>
    <w:p w14:paraId="26C4C51C" w14:textId="44581300" w:rsidR="00BE24A9" w:rsidRDefault="00BE24A9" w:rsidP="00322717">
      <w:pPr>
        <w:pStyle w:val="a3"/>
        <w:numPr>
          <w:ilvl w:val="0"/>
          <w:numId w:val="20"/>
        </w:numPr>
        <w:ind w:leftChars="0" w:left="426"/>
        <w:rPr>
          <w:rFonts w:ascii="AR丸ゴシック体M" w:eastAsia="AR丸ゴシック体M" w:hAnsi="ＭＳ ゴシック"/>
          <w:b/>
          <w:bCs/>
          <w:sz w:val="24"/>
          <w:szCs w:val="24"/>
          <w:u w:val="single"/>
        </w:rPr>
      </w:pPr>
      <w:r w:rsidRPr="00BE24A9">
        <w:rPr>
          <w:rFonts w:ascii="AR丸ゴシック体M" w:eastAsia="AR丸ゴシック体M" w:hAnsi="ＭＳ ゴシック" w:hint="eastAsia"/>
          <w:b/>
          <w:bCs/>
          <w:sz w:val="24"/>
          <w:szCs w:val="24"/>
          <w:u w:val="single"/>
        </w:rPr>
        <w:t>負荷を感じる</w:t>
      </w:r>
      <w:r>
        <w:rPr>
          <w:rFonts w:ascii="AR丸ゴシック体M" w:eastAsia="AR丸ゴシック体M" w:hAnsi="ＭＳ ゴシック" w:hint="eastAsia"/>
          <w:b/>
          <w:bCs/>
          <w:sz w:val="24"/>
          <w:szCs w:val="24"/>
          <w:u w:val="single"/>
        </w:rPr>
        <w:t>運動を１週間以上続ける。</w:t>
      </w:r>
    </w:p>
    <w:p w14:paraId="16718C40" w14:textId="7ADD37A1" w:rsidR="00BE24A9" w:rsidRDefault="00BE24A9" w:rsidP="00322717">
      <w:pPr>
        <w:pStyle w:val="a3"/>
        <w:numPr>
          <w:ilvl w:val="0"/>
          <w:numId w:val="20"/>
        </w:numPr>
        <w:ind w:leftChars="0" w:left="426"/>
        <w:rPr>
          <w:rFonts w:ascii="AR丸ゴシック体M" w:eastAsia="AR丸ゴシック体M" w:hAnsi="ＭＳ ゴシック"/>
          <w:b/>
          <w:bCs/>
          <w:sz w:val="24"/>
          <w:szCs w:val="24"/>
          <w:u w:val="single"/>
        </w:rPr>
      </w:pPr>
      <w:r>
        <w:rPr>
          <w:rFonts w:ascii="AR丸ゴシック体M" w:eastAsia="AR丸ゴシック体M" w:hAnsi="ＭＳ ゴシック" w:hint="eastAsia"/>
          <w:b/>
          <w:bCs/>
          <w:sz w:val="24"/>
          <w:szCs w:val="24"/>
          <w:u w:val="single"/>
        </w:rPr>
        <w:t>3分の早歩きを1日5回、週4回以上4週間続けよう。</w:t>
      </w:r>
    </w:p>
    <w:p w14:paraId="4E78328F" w14:textId="54008499" w:rsidR="00BE24A9" w:rsidRPr="00BE24A9" w:rsidRDefault="00BE24A9" w:rsidP="00322717">
      <w:pPr>
        <w:pStyle w:val="a3"/>
        <w:numPr>
          <w:ilvl w:val="0"/>
          <w:numId w:val="20"/>
        </w:numPr>
        <w:ind w:leftChars="0" w:left="426"/>
        <w:rPr>
          <w:rFonts w:ascii="AR丸ゴシック体M" w:eastAsia="AR丸ゴシック体M" w:hAnsi="ＭＳ ゴシック"/>
          <w:b/>
          <w:bCs/>
          <w:sz w:val="24"/>
          <w:szCs w:val="24"/>
          <w:u w:val="single"/>
        </w:rPr>
      </w:pPr>
      <w:r>
        <w:rPr>
          <w:rFonts w:ascii="AR丸ゴシック体M" w:eastAsia="AR丸ゴシック体M" w:hAnsi="ＭＳ ゴシック" w:hint="eastAsia"/>
          <w:b/>
          <w:bCs/>
          <w:sz w:val="24"/>
          <w:szCs w:val="24"/>
          <w:u w:val="single"/>
        </w:rPr>
        <w:t>運動後にたんぱく質（牛乳、プロテイン</w:t>
      </w:r>
      <w:r w:rsidR="00C24854">
        <w:rPr>
          <w:rFonts w:ascii="AR丸ゴシック体M" w:eastAsia="AR丸ゴシック体M" w:hAnsi="ＭＳ ゴシック" w:hint="eastAsia"/>
          <w:b/>
          <w:bCs/>
          <w:sz w:val="24"/>
          <w:szCs w:val="24"/>
          <w:u w:val="single"/>
        </w:rPr>
        <w:t>等</w:t>
      </w:r>
      <w:r>
        <w:rPr>
          <w:rFonts w:ascii="AR丸ゴシック体M" w:eastAsia="AR丸ゴシック体M" w:hAnsi="ＭＳ ゴシック" w:hint="eastAsia"/>
          <w:b/>
          <w:bCs/>
          <w:sz w:val="24"/>
          <w:szCs w:val="24"/>
          <w:u w:val="single"/>
        </w:rPr>
        <w:t>）を摂取する体温調節機能UP効果</w:t>
      </w:r>
    </w:p>
    <w:p w14:paraId="06975357" w14:textId="1B8C0911" w:rsidR="00BE24A9" w:rsidRDefault="00EC3720" w:rsidP="000E0DA8">
      <w:pPr>
        <w:rPr>
          <w:rFonts w:ascii="AR丸ゴシック体M" w:eastAsia="AR丸ゴシック体M" w:hAnsi="ＭＳ ゴシック"/>
          <w:b/>
          <w:bCs/>
          <w:sz w:val="24"/>
          <w:szCs w:val="24"/>
          <w:u w:val="single"/>
        </w:rPr>
      </w:pPr>
      <w:r>
        <w:rPr>
          <w:rFonts w:ascii="AR丸ゴシック体M" w:eastAsia="AR丸ゴシック体M" w:hAnsi="ＭＳ ゴシック" w:hint="eastAsia"/>
          <w:b/>
          <w:bCs/>
          <w:sz w:val="24"/>
          <w:szCs w:val="24"/>
          <w:u w:val="single"/>
        </w:rPr>
        <w:t>等々夏場の熱中症に備える特集をしていました。夏場に向け少し体を鍛えてみませんか。</w:t>
      </w:r>
    </w:p>
    <w:p w14:paraId="161EDBDB" w14:textId="77777777" w:rsidR="00BE24A9" w:rsidRDefault="00BE24A9" w:rsidP="000E0DA8">
      <w:pPr>
        <w:rPr>
          <w:rFonts w:ascii="AR丸ゴシック体M" w:eastAsia="AR丸ゴシック体M" w:hAnsi="ＭＳ ゴシック"/>
          <w:b/>
          <w:bCs/>
          <w:sz w:val="24"/>
          <w:szCs w:val="24"/>
          <w:u w:val="single"/>
        </w:rPr>
      </w:pPr>
    </w:p>
    <w:p w14:paraId="57B216C5" w14:textId="5456B098" w:rsidR="00673930" w:rsidRPr="004932A6" w:rsidRDefault="00F311DE" w:rsidP="000E0DA8">
      <w:pPr>
        <w:rPr>
          <w:rFonts w:ascii="AR丸ゴシック体M" w:eastAsia="AR丸ゴシック体M" w:hAnsi="ＭＳ ゴシック"/>
          <w:b/>
          <w:bCs/>
          <w:sz w:val="24"/>
          <w:szCs w:val="24"/>
          <w:u w:val="single"/>
        </w:rPr>
      </w:pPr>
      <w:r>
        <w:rPr>
          <w:rFonts w:ascii="AR丸ゴシック体M" w:eastAsia="AR丸ゴシック体M" w:hAnsi="ＭＳ ゴシック" w:hint="eastAsia"/>
          <w:b/>
          <w:bCs/>
          <w:sz w:val="24"/>
          <w:szCs w:val="24"/>
          <w:u w:val="single"/>
        </w:rPr>
        <w:t>２</w:t>
      </w:r>
      <w:r w:rsidR="00F076AF" w:rsidRPr="004932A6">
        <w:rPr>
          <w:rFonts w:ascii="AR丸ゴシック体M" w:eastAsia="AR丸ゴシック体M" w:hAnsi="ＭＳ ゴシック" w:hint="eastAsia"/>
          <w:b/>
          <w:bCs/>
          <w:sz w:val="24"/>
          <w:szCs w:val="24"/>
          <w:u w:val="single"/>
        </w:rPr>
        <w:t>:町内清掃</w:t>
      </w:r>
    </w:p>
    <w:p w14:paraId="0A5E4DAD" w14:textId="49A44818" w:rsidR="00673930" w:rsidRPr="00C817E7" w:rsidRDefault="008B75EE" w:rsidP="004C6E8A">
      <w:pPr>
        <w:spacing w:line="0" w:lineRule="atLeast"/>
        <w:ind w:firstLineChars="100" w:firstLine="240"/>
        <w:rPr>
          <w:rFonts w:ascii="AR丸ゴシック体M" w:eastAsia="AR丸ゴシック体M" w:hAnsi="Century" w:cs="Times New Roman"/>
          <w:kern w:val="16"/>
          <w:position w:val="2"/>
          <w:sz w:val="24"/>
          <w:szCs w:val="20"/>
          <w:u w:color="000000"/>
        </w:rPr>
      </w:pPr>
      <w:r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6</w:t>
      </w:r>
      <w:r w:rsidR="00F076AF" w:rsidRPr="00C817E7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月</w:t>
      </w:r>
      <w:r w:rsidR="00A833C1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は</w:t>
      </w:r>
      <w:r w:rsidR="00F076AF" w:rsidRPr="00C817E7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町内</w:t>
      </w:r>
      <w:r w:rsidR="00217370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会</w:t>
      </w:r>
      <w:r w:rsidR="00503F87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6</w:t>
      </w:r>
      <w:r w:rsidR="00F076AF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月</w:t>
      </w:r>
      <w:r w:rsidR="002F717A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1</w:t>
      </w:r>
      <w:r w:rsidR="00503F87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6</w:t>
      </w:r>
      <w:r w:rsidR="00F076AF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日（日）</w:t>
      </w:r>
      <w:r w:rsidR="00503F87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主担当は女性会</w:t>
      </w:r>
      <w:r w:rsidR="00F076AF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、愛護会</w:t>
      </w:r>
      <w:r w:rsidR="00503F87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6月</w:t>
      </w:r>
      <w:r w:rsidR="00A833C1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6</w:t>
      </w:r>
      <w:r w:rsidR="00F076AF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日（木）いづれもAM8時からで</w:t>
      </w:r>
      <w:r w:rsidR="00F076AF" w:rsidRPr="00C817E7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す。</w:t>
      </w:r>
    </w:p>
    <w:p w14:paraId="1C7115DA" w14:textId="0731924E" w:rsidR="00673930" w:rsidRDefault="00673930" w:rsidP="00676638">
      <w:pPr>
        <w:spacing w:line="180" w:lineRule="exact"/>
        <w:rPr>
          <w:rFonts w:ascii="AR丸ゴシック体M" w:eastAsia="AR丸ゴシック体M" w:hAnsi="Century" w:cs="Times New Roman"/>
          <w:kern w:val="16"/>
          <w:position w:val="2"/>
          <w:sz w:val="24"/>
          <w:szCs w:val="20"/>
          <w:u w:val="single"/>
        </w:rPr>
      </w:pPr>
    </w:p>
    <w:p w14:paraId="1E902281" w14:textId="13D6B14E" w:rsidR="00673930" w:rsidRPr="004932A6" w:rsidRDefault="00A833C1" w:rsidP="005B09AD">
      <w:pPr>
        <w:spacing w:line="0" w:lineRule="atLeast"/>
        <w:rPr>
          <w:rFonts w:ascii="AR丸ゴシック体M" w:eastAsia="AR丸ゴシック体M" w:hAnsi="Century" w:cs="Times New Roman"/>
          <w:b/>
          <w:bCs/>
          <w:kern w:val="16"/>
          <w:position w:val="2"/>
          <w:sz w:val="24"/>
          <w:szCs w:val="20"/>
          <w:u w:val="single"/>
        </w:rPr>
      </w:pPr>
      <w:r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  <w:u w:val="single"/>
        </w:rPr>
        <w:t>3</w:t>
      </w:r>
      <w:r w:rsidR="00F076AF" w:rsidRPr="004932A6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  <w:u w:val="single"/>
        </w:rPr>
        <w:t xml:space="preserve">：次回組長会　</w:t>
      </w:r>
    </w:p>
    <w:p w14:paraId="34842476" w14:textId="32EBBFB1" w:rsidR="00673930" w:rsidRDefault="00503F87" w:rsidP="00C40DB7">
      <w:pPr>
        <w:ind w:firstLineChars="100" w:firstLine="240"/>
        <w:rPr>
          <w:rFonts w:ascii="AR丸ゴシック体M" w:eastAsia="AR丸ゴシック体M" w:hAnsi="Century" w:cs="Times New Roman"/>
          <w:kern w:val="16"/>
          <w:position w:val="2"/>
          <w:sz w:val="24"/>
          <w:szCs w:val="20"/>
        </w:rPr>
      </w:pPr>
      <w:r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>6</w:t>
      </w:r>
      <w:r w:rsidR="00F076AF" w:rsidRPr="00C817E7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>月</w:t>
      </w:r>
      <w:r w:rsidR="00F076AF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>は</w:t>
      </w:r>
      <w:r w:rsidR="00451A75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>組長会</w:t>
      </w:r>
      <w:r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>は22</w:t>
      </w:r>
      <w:r w:rsidR="00F076AF" w:rsidRPr="00653186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</w:rPr>
        <w:t>日（</w:t>
      </w:r>
      <w:r w:rsidR="00451A75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</w:rPr>
        <w:t>土</w:t>
      </w:r>
      <w:r w:rsidR="00F076AF" w:rsidRPr="00653186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</w:rPr>
        <w:t>）</w:t>
      </w:r>
      <w:r w:rsidR="00F076AF" w:rsidRPr="00C817E7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 xml:space="preserve">　場所は</w:t>
      </w:r>
      <w:r w:rsidR="004B3D9B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>イーブル名古屋</w:t>
      </w:r>
      <w:r w:rsidR="00C40DB7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>第</w:t>
      </w:r>
      <w:r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>4研修</w:t>
      </w:r>
      <w:r w:rsidR="00C40DB7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>会室（IF）</w:t>
      </w:r>
      <w:r w:rsidR="004B3D9B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>PM7</w:t>
      </w:r>
      <w:r w:rsidR="00F076AF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>時から行います</w:t>
      </w:r>
      <w:r w:rsidR="00F076AF" w:rsidRPr="00C817E7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>。</w:t>
      </w:r>
    </w:p>
    <w:p w14:paraId="575E5DB3" w14:textId="68765B06" w:rsidR="00C40DB7" w:rsidRDefault="004B3D9B" w:rsidP="00C40DB7">
      <w:pPr>
        <w:rPr>
          <w:rFonts w:ascii="AR丸ゴシック体M" w:eastAsia="AR丸ゴシック体M" w:hAnsi="Century" w:cs="Times New Roman"/>
          <w:kern w:val="16"/>
          <w:position w:val="2"/>
          <w:sz w:val="24"/>
          <w:szCs w:val="20"/>
        </w:rPr>
      </w:pPr>
      <w:r w:rsidRPr="002F717A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 xml:space="preserve">　</w:t>
      </w:r>
      <w:r w:rsidR="002F717A" w:rsidRPr="002F717A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>各組長さんは、</w:t>
      </w:r>
      <w:r w:rsidR="00503F87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>6月20日までに町内役員にバス旅行参加人数</w:t>
      </w:r>
      <w:r w:rsidR="008B75EE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>と</w:t>
      </w:r>
      <w:r w:rsidR="00503F87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>参加費を添え報告ください</w:t>
      </w:r>
      <w:r w:rsidR="002F717A" w:rsidRPr="002F717A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>。</w:t>
      </w:r>
    </w:p>
    <w:p w14:paraId="237A04DB" w14:textId="1643C092" w:rsidR="00673930" w:rsidRPr="0088472B" w:rsidRDefault="00673930" w:rsidP="00676638">
      <w:pPr>
        <w:spacing w:line="180" w:lineRule="exact"/>
        <w:rPr>
          <w:rFonts w:ascii="AR丸ゴシック体M" w:eastAsia="AR丸ゴシック体M" w:hAnsi="Century" w:cs="Times New Roman"/>
          <w:kern w:val="16"/>
          <w:position w:val="2"/>
          <w:sz w:val="24"/>
          <w:szCs w:val="20"/>
        </w:rPr>
      </w:pPr>
    </w:p>
    <w:p w14:paraId="15F831D9" w14:textId="519059D6" w:rsidR="00673930" w:rsidRPr="004932A6" w:rsidRDefault="00A833C1" w:rsidP="005B09AD">
      <w:pPr>
        <w:spacing w:line="0" w:lineRule="atLeast"/>
        <w:rPr>
          <w:rFonts w:ascii="AR丸ゴシック体M" w:eastAsia="AR丸ゴシック体M" w:hAnsi="Century" w:cs="Times New Roman"/>
          <w:b/>
          <w:bCs/>
          <w:kern w:val="16"/>
          <w:position w:val="2"/>
          <w:sz w:val="24"/>
          <w:szCs w:val="20"/>
          <w:u w:val="single"/>
        </w:rPr>
      </w:pPr>
      <w:r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  <w:u w:val="single"/>
        </w:rPr>
        <w:t>4</w:t>
      </w:r>
      <w:r w:rsidR="003122F4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  <w:u w:val="single"/>
        </w:rPr>
        <w:t>：</w:t>
      </w:r>
      <w:r w:rsidR="00F076AF" w:rsidRPr="004932A6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  <w:u w:val="single"/>
        </w:rPr>
        <w:t>配布資料（添付資料およびＱＲコードから参照ください。）</w:t>
      </w:r>
      <w:r w:rsidR="002C4F95">
        <w:rPr>
          <w:rFonts w:ascii="AR丸ゴシック体M" w:eastAsia="AR丸ゴシック体M" w:hAnsi="Century" w:cs="Times New Roman" w:hint="eastAsia"/>
          <w:b/>
          <w:bCs/>
          <w:kern w:val="16"/>
          <w:position w:val="2"/>
          <w:sz w:val="24"/>
          <w:szCs w:val="20"/>
          <w:u w:val="single"/>
        </w:rPr>
        <w:t xml:space="preserve">　　</w:t>
      </w:r>
    </w:p>
    <w:p w14:paraId="42795978" w14:textId="67B4158D" w:rsidR="00A833C1" w:rsidRDefault="00F076AF" w:rsidP="003B3DDC">
      <w:pPr>
        <w:pStyle w:val="a3"/>
        <w:numPr>
          <w:ilvl w:val="0"/>
          <w:numId w:val="17"/>
        </w:numPr>
        <w:spacing w:line="60" w:lineRule="atLeast"/>
        <w:ind w:leftChars="0" w:left="426" w:rightChars="-81" w:right="-170"/>
        <w:rPr>
          <w:rFonts w:ascii="AR丸ゴシック体M" w:eastAsia="AR丸ゴシック体M" w:hAnsi="Century" w:cs="Times New Roman"/>
          <w:color w:val="000000" w:themeColor="text1"/>
          <w:kern w:val="16"/>
          <w:position w:val="2"/>
          <w:sz w:val="24"/>
          <w:szCs w:val="20"/>
          <w:u w:color="000000"/>
        </w:rPr>
      </w:pPr>
      <w:r w:rsidRPr="00AE66C1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 xml:space="preserve">橘交番便り　</w:t>
      </w:r>
      <w:r w:rsidR="00A833C1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5</w:t>
      </w:r>
      <w:r w:rsidRPr="00AE66C1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月号</w:t>
      </w:r>
    </w:p>
    <w:p w14:paraId="27B8C622" w14:textId="13B9E3A2" w:rsidR="00815391" w:rsidRPr="00AE66C1" w:rsidRDefault="00A833C1" w:rsidP="003B3DDC">
      <w:pPr>
        <w:pStyle w:val="a3"/>
        <w:numPr>
          <w:ilvl w:val="0"/>
          <w:numId w:val="17"/>
        </w:numPr>
        <w:spacing w:line="60" w:lineRule="atLeast"/>
        <w:ind w:leftChars="0" w:left="426" w:rightChars="-81" w:right="-170"/>
        <w:rPr>
          <w:rFonts w:ascii="AR丸ゴシック体M" w:eastAsia="AR丸ゴシック体M" w:hAnsi="Century" w:cs="Times New Roman"/>
          <w:color w:val="000000" w:themeColor="text1"/>
          <w:kern w:val="16"/>
          <w:position w:val="2"/>
          <w:sz w:val="24"/>
          <w:szCs w:val="20"/>
          <w:u w:color="000000"/>
        </w:rPr>
      </w:pPr>
      <w:r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交通あいち</w:t>
      </w:r>
      <w:r w:rsidR="00624330" w:rsidRPr="00AE66C1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 xml:space="preserve">　</w:t>
      </w:r>
    </w:p>
    <w:p w14:paraId="5E62AE55" w14:textId="6DA7BE0A" w:rsidR="00815391" w:rsidRDefault="00815391" w:rsidP="003B3DDC">
      <w:pPr>
        <w:pStyle w:val="a3"/>
        <w:numPr>
          <w:ilvl w:val="0"/>
          <w:numId w:val="17"/>
        </w:numPr>
        <w:spacing w:line="60" w:lineRule="atLeast"/>
        <w:ind w:leftChars="0" w:left="426" w:rightChars="-81" w:right="-170"/>
        <w:rPr>
          <w:rFonts w:ascii="AR丸ゴシック体M" w:eastAsia="AR丸ゴシック体M" w:hAnsi="Century" w:cs="Times New Roman"/>
          <w:color w:val="000000" w:themeColor="text1"/>
          <w:kern w:val="16"/>
          <w:position w:val="2"/>
          <w:sz w:val="24"/>
          <w:szCs w:val="20"/>
          <w:u w:color="000000"/>
        </w:rPr>
      </w:pPr>
      <w:r w:rsidRPr="00815391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資源回収のお知らせ　ＰＴＡの資源回収は</w:t>
      </w:r>
      <w:r w:rsidR="00A833C1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6</w:t>
      </w:r>
    </w:p>
    <w:p w14:paraId="339F6960" w14:textId="68BD4823" w:rsidR="00815391" w:rsidRDefault="00BF53A0" w:rsidP="003B3DDC">
      <w:pPr>
        <w:pStyle w:val="a3"/>
        <w:numPr>
          <w:ilvl w:val="0"/>
          <w:numId w:val="17"/>
        </w:numPr>
        <w:spacing w:line="60" w:lineRule="atLeast"/>
        <w:ind w:leftChars="0" w:left="426" w:rightChars="-81" w:right="-170"/>
        <w:rPr>
          <w:rFonts w:ascii="AR丸ゴシック体M" w:eastAsia="AR丸ゴシック体M" w:hAnsi="Century" w:cs="Times New Roman"/>
          <w:color w:val="000000" w:themeColor="text1"/>
          <w:kern w:val="16"/>
          <w:position w:val="2"/>
          <w:sz w:val="24"/>
          <w:szCs w:val="20"/>
          <w:u w:color="000000"/>
        </w:rPr>
      </w:pPr>
      <w:r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しゃべって、学んで、ちょっと気持ちが楽になる子育て講座</w:t>
      </w:r>
      <w:r w:rsidR="00815391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。</w:t>
      </w:r>
    </w:p>
    <w:p w14:paraId="319BF79F" w14:textId="6AC8C1ED" w:rsidR="00815391" w:rsidRDefault="00BF53A0" w:rsidP="003B3DDC">
      <w:pPr>
        <w:pStyle w:val="a3"/>
        <w:numPr>
          <w:ilvl w:val="0"/>
          <w:numId w:val="17"/>
        </w:numPr>
        <w:spacing w:line="60" w:lineRule="atLeast"/>
        <w:ind w:leftChars="0" w:left="426" w:rightChars="-81" w:right="-170"/>
        <w:rPr>
          <w:rFonts w:ascii="AR丸ゴシック体M" w:eastAsia="AR丸ゴシック体M" w:hAnsi="Century" w:cs="Times New Roman"/>
          <w:color w:val="000000" w:themeColor="text1"/>
          <w:kern w:val="16"/>
          <w:position w:val="2"/>
          <w:sz w:val="24"/>
          <w:szCs w:val="20"/>
          <w:u w:color="000000"/>
        </w:rPr>
      </w:pPr>
      <w:r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イーブルなごや</w:t>
      </w:r>
      <w:r w:rsidR="00C801FF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・フェスティバル2024</w:t>
      </w:r>
    </w:p>
    <w:p w14:paraId="17D1AE7D" w14:textId="61F1A90D" w:rsidR="00E04105" w:rsidRDefault="00C801FF" w:rsidP="003B3DDC">
      <w:pPr>
        <w:pStyle w:val="a3"/>
        <w:numPr>
          <w:ilvl w:val="0"/>
          <w:numId w:val="17"/>
        </w:numPr>
        <w:spacing w:line="60" w:lineRule="atLeast"/>
        <w:ind w:leftChars="0" w:left="426" w:rightChars="-81" w:right="-170"/>
        <w:rPr>
          <w:rFonts w:ascii="AR丸ゴシック体M" w:eastAsia="AR丸ゴシック体M" w:hAnsi="Century" w:cs="Times New Roman"/>
          <w:color w:val="000000" w:themeColor="text1"/>
          <w:kern w:val="16"/>
          <w:position w:val="2"/>
          <w:sz w:val="24"/>
          <w:szCs w:val="20"/>
          <w:u w:color="000000"/>
        </w:rPr>
      </w:pPr>
      <w:r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映画　SHE　SAID/シー・セッド　その名を暴け　5月25日（土）13：30～　イーブルなごや</w:t>
      </w:r>
      <w:r w:rsidR="00E04105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 xml:space="preserve">　</w:t>
      </w:r>
    </w:p>
    <w:p w14:paraId="0133B700" w14:textId="25423A8A" w:rsidR="00C801FF" w:rsidRPr="00AF3038" w:rsidRDefault="00C801FF" w:rsidP="003B3DDC">
      <w:pPr>
        <w:pStyle w:val="a3"/>
        <w:numPr>
          <w:ilvl w:val="0"/>
          <w:numId w:val="17"/>
        </w:numPr>
        <w:tabs>
          <w:tab w:val="left" w:pos="284"/>
        </w:tabs>
        <w:spacing w:line="60" w:lineRule="atLeast"/>
        <w:ind w:leftChars="0" w:left="426" w:rightChars="-81" w:right="-170"/>
        <w:rPr>
          <w:rFonts w:ascii="AR丸ゴシック体M" w:eastAsia="AR丸ゴシック体M" w:hAnsi="Century" w:cs="Times New Roman"/>
          <w:color w:val="000000" w:themeColor="text1"/>
          <w:kern w:val="16"/>
          <w:position w:val="2"/>
          <w:sz w:val="24"/>
          <w:szCs w:val="20"/>
          <w:u w:color="000000"/>
        </w:rPr>
      </w:pPr>
      <w:r w:rsidRPr="00AF3038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金山まつり　8月3日（土）、4日（日）</w:t>
      </w:r>
    </w:p>
    <w:p w14:paraId="5B790BA3" w14:textId="1925C88A" w:rsidR="00E04105" w:rsidRPr="00436000" w:rsidRDefault="00AF3038" w:rsidP="003B3DDC">
      <w:pPr>
        <w:pStyle w:val="a3"/>
        <w:numPr>
          <w:ilvl w:val="0"/>
          <w:numId w:val="17"/>
        </w:numPr>
        <w:spacing w:line="60" w:lineRule="atLeast"/>
        <w:ind w:leftChars="0" w:left="426" w:rightChars="-81" w:right="-170"/>
        <w:rPr>
          <w:rFonts w:ascii="AR丸ゴシック体M" w:eastAsia="AR丸ゴシック体M" w:hAnsi="Century" w:cs="Times New Roman"/>
          <w:color w:val="000000" w:themeColor="text1"/>
          <w:kern w:val="16"/>
          <w:position w:val="2"/>
          <w:sz w:val="24"/>
          <w:szCs w:val="20"/>
          <w:u w:color="000000"/>
        </w:rPr>
      </w:pPr>
      <w:r w:rsidRPr="00436000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金山まつり</w:t>
      </w:r>
      <w:r w:rsidR="00C801FF" w:rsidRPr="00436000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 xml:space="preserve">　ちょうちんに絵をかこう　　7月</w:t>
      </w:r>
      <w:r w:rsidRPr="00436000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7日（日）</w:t>
      </w:r>
    </w:p>
    <w:p w14:paraId="02B28C36" w14:textId="2107EFCA" w:rsidR="00AE66C1" w:rsidRDefault="00AF3038" w:rsidP="003B3DDC">
      <w:pPr>
        <w:pStyle w:val="a3"/>
        <w:numPr>
          <w:ilvl w:val="0"/>
          <w:numId w:val="17"/>
        </w:numPr>
        <w:spacing w:line="60" w:lineRule="atLeast"/>
        <w:ind w:leftChars="0" w:left="426" w:rightChars="-81" w:right="-170"/>
        <w:rPr>
          <w:rFonts w:ascii="AR丸ゴシック体M" w:eastAsia="AR丸ゴシック体M" w:hAnsi="Century" w:cs="Times New Roman"/>
          <w:color w:val="000000" w:themeColor="text1"/>
          <w:kern w:val="16"/>
          <w:position w:val="2"/>
          <w:sz w:val="24"/>
          <w:szCs w:val="20"/>
          <w:u w:color="000000"/>
        </w:rPr>
      </w:pPr>
      <w:r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ナゴヤはいゆう寄席　5月25日（土）PM2</w:t>
      </w:r>
      <w:r w:rsidR="00436000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､</w:t>
      </w:r>
      <w:r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4時～26日（日）</w:t>
      </w:r>
      <w:r w:rsidR="00436000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AM11､PM3</w:t>
      </w:r>
      <w:r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龍雲寺　中区上前津</w:t>
      </w:r>
    </w:p>
    <w:p w14:paraId="5A5982F2" w14:textId="6EE98930" w:rsidR="003B3DDC" w:rsidRDefault="00436000" w:rsidP="003B3DDC">
      <w:pPr>
        <w:pStyle w:val="a3"/>
        <w:numPr>
          <w:ilvl w:val="0"/>
          <w:numId w:val="17"/>
        </w:numPr>
        <w:spacing w:line="60" w:lineRule="atLeast"/>
        <w:ind w:leftChars="0" w:left="426" w:rightChars="-81" w:right="-170"/>
        <w:rPr>
          <w:rFonts w:ascii="AR丸ゴシック体M" w:eastAsia="AR丸ゴシック体M" w:hAnsi="Century" w:cs="Times New Roman"/>
          <w:color w:val="000000" w:themeColor="text1"/>
          <w:kern w:val="16"/>
          <w:position w:val="2"/>
          <w:sz w:val="24"/>
          <w:szCs w:val="20"/>
          <w:u w:color="000000"/>
        </w:rPr>
      </w:pPr>
      <w:r w:rsidRPr="003B3DDC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母であっても、母でなくても　”私の幸せ“を選ぶ、女性の生き方　6月15日（土）Am10:30～</w:t>
      </w:r>
    </w:p>
    <w:p w14:paraId="2D2CCA5F" w14:textId="172EF06E" w:rsidR="00436000" w:rsidRDefault="003B3DDC" w:rsidP="003B3DDC">
      <w:pPr>
        <w:pStyle w:val="a3"/>
        <w:numPr>
          <w:ilvl w:val="0"/>
          <w:numId w:val="17"/>
        </w:numPr>
        <w:spacing w:line="60" w:lineRule="atLeast"/>
        <w:ind w:leftChars="0" w:left="426" w:rightChars="-81" w:right="-170"/>
        <w:jc w:val="left"/>
        <w:rPr>
          <w:rFonts w:ascii="AR丸ゴシック体M" w:eastAsia="AR丸ゴシック体M" w:hAnsi="Century" w:cs="Times New Roman"/>
          <w:color w:val="000000" w:themeColor="text1"/>
          <w:kern w:val="16"/>
          <w:position w:val="2"/>
          <w:sz w:val="24"/>
          <w:szCs w:val="20"/>
          <w:u w:color="000000"/>
        </w:rPr>
      </w:pPr>
      <w:r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町内バス旅行案内・申込</w:t>
      </w:r>
      <w:r w:rsidR="008B75EE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期限6月20日　実施</w:t>
      </w:r>
      <w:r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 xml:space="preserve">　6月29日（土）</w:t>
      </w:r>
    </w:p>
    <w:p w14:paraId="07A4CA10" w14:textId="33E1CC34" w:rsidR="000B2E19" w:rsidRPr="000B2E19" w:rsidRDefault="000B2E19" w:rsidP="000B2E19">
      <w:pPr>
        <w:pStyle w:val="a3"/>
        <w:numPr>
          <w:ilvl w:val="0"/>
          <w:numId w:val="17"/>
        </w:numPr>
        <w:spacing w:line="60" w:lineRule="atLeast"/>
        <w:ind w:leftChars="0" w:left="426" w:rightChars="-81" w:right="-170"/>
        <w:jc w:val="left"/>
        <w:rPr>
          <w:rFonts w:ascii="AR丸ゴシック体M" w:eastAsia="AR丸ゴシック体M" w:hAnsi="Century" w:cs="Times New Roman"/>
          <w:color w:val="000000" w:themeColor="text1"/>
          <w:kern w:val="16"/>
          <w:position w:val="2"/>
          <w:sz w:val="24"/>
          <w:szCs w:val="20"/>
          <w:u w:color="000000"/>
        </w:rPr>
      </w:pPr>
      <w:r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名古屋市身体障碍者福祉事業　通販パンフ</w:t>
      </w:r>
    </w:p>
    <w:p w14:paraId="26601E90" w14:textId="39DFBC2E" w:rsidR="00815391" w:rsidRPr="00436000" w:rsidRDefault="00D04052" w:rsidP="003B3DDC">
      <w:pPr>
        <w:spacing w:line="60" w:lineRule="atLeast"/>
        <w:ind w:left="426"/>
        <w:rPr>
          <w:rFonts w:ascii="AR丸ゴシック体M" w:eastAsia="AR丸ゴシック体M" w:hAnsi="Century" w:cs="Times New Roman"/>
          <w:color w:val="000000" w:themeColor="text1"/>
          <w:kern w:val="16"/>
          <w:position w:val="2"/>
          <w:sz w:val="24"/>
          <w:szCs w:val="20"/>
          <w:u w:color="000000"/>
        </w:rPr>
      </w:pPr>
      <w:r>
        <w:rPr>
          <w:noProof/>
        </w:rPr>
        <w:drawing>
          <wp:anchor distT="0" distB="0" distL="114300" distR="114300" simplePos="0" relativeHeight="251715583" behindDoc="1" locked="0" layoutInCell="1" allowOverlap="1" wp14:anchorId="12716244" wp14:editId="0A3F431E">
            <wp:simplePos x="0" y="0"/>
            <wp:positionH relativeFrom="column">
              <wp:posOffset>4464685</wp:posOffset>
            </wp:positionH>
            <wp:positionV relativeFrom="paragraph">
              <wp:posOffset>94615</wp:posOffset>
            </wp:positionV>
            <wp:extent cx="1802765" cy="2543175"/>
            <wp:effectExtent l="0" t="8255" r="0" b="0"/>
            <wp:wrapTight wrapText="bothSides">
              <wp:wrapPolygon edited="0">
                <wp:start x="-99" y="21530"/>
                <wp:lineTo x="21357" y="21530"/>
                <wp:lineTo x="21357" y="173"/>
                <wp:lineTo x="-99" y="173"/>
                <wp:lineTo x="-99" y="21530"/>
              </wp:wrapPolygon>
            </wp:wrapTight>
            <wp:docPr id="1799755468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0276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1C87">
        <w:rPr>
          <w:noProof/>
        </w:rPr>
        <mc:AlternateContent>
          <mc:Choice Requires="wps">
            <w:drawing>
              <wp:anchor distT="0" distB="0" distL="114300" distR="114300" simplePos="0" relativeHeight="251716607" behindDoc="0" locked="0" layoutInCell="1" allowOverlap="1" wp14:anchorId="73C73B42" wp14:editId="61FA9229">
                <wp:simplePos x="0" y="0"/>
                <wp:positionH relativeFrom="column">
                  <wp:posOffset>4697730</wp:posOffset>
                </wp:positionH>
                <wp:positionV relativeFrom="paragraph">
                  <wp:posOffset>22860</wp:posOffset>
                </wp:positionV>
                <wp:extent cx="1394460" cy="312420"/>
                <wp:effectExtent l="0" t="0" r="15240" b="11430"/>
                <wp:wrapNone/>
                <wp:docPr id="2131038827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446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5BB2ED" w14:textId="2DC3FC6E" w:rsidR="00DE1C87" w:rsidRDefault="00DE1C87">
                            <w:r>
                              <w:rPr>
                                <w:rFonts w:hint="eastAsia"/>
                              </w:rPr>
                              <w:t>東川端通りのつつじ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3C73B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69.9pt;margin-top:1.8pt;width:109.8pt;height:24.6pt;z-index:25171660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" fillcolor="white [3201]" strokeweight=".5pt">
                <v:textbox>
                  <w:txbxContent>
                    <w:p w14:paraId="595BB2ED" w14:textId="2DC3FC6E" w:rsidR="00DE1C87" w:rsidRDefault="00DE1C87">
                      <w:r>
                        <w:rPr>
                          <w:rFonts w:hint="eastAsia"/>
                        </w:rPr>
                        <w:t>東川端通りのつつじ</w:t>
                      </w:r>
                    </w:p>
                  </w:txbxContent>
                </v:textbox>
              </v:shape>
            </w:pict>
          </mc:Fallback>
        </mc:AlternateContent>
      </w:r>
    </w:p>
    <w:p w14:paraId="07B7E532" w14:textId="60C36E9C" w:rsidR="00815391" w:rsidRDefault="002A4C8A" w:rsidP="00815391">
      <w:pPr>
        <w:pStyle w:val="a3"/>
        <w:spacing w:line="0" w:lineRule="atLeast"/>
        <w:ind w:leftChars="0" w:left="567"/>
        <w:rPr>
          <w:rFonts w:ascii="AR丸ゴシック体M" w:eastAsia="AR丸ゴシック体M" w:hAnsi="Century" w:cs="Times New Roman"/>
          <w:color w:val="000000" w:themeColor="text1"/>
          <w:kern w:val="16"/>
          <w:position w:val="2"/>
          <w:sz w:val="24"/>
          <w:szCs w:val="20"/>
          <w:u w:color="000000"/>
        </w:rPr>
      </w:pPr>
      <w:r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8655" behindDoc="0" locked="0" layoutInCell="1" allowOverlap="1" wp14:anchorId="44774258" wp14:editId="438882CC">
                <wp:simplePos x="0" y="0"/>
                <wp:positionH relativeFrom="column">
                  <wp:posOffset>2129790</wp:posOffset>
                </wp:positionH>
                <wp:positionV relativeFrom="paragraph">
                  <wp:posOffset>160020</wp:posOffset>
                </wp:positionV>
                <wp:extent cx="1638300" cy="304800"/>
                <wp:effectExtent l="0" t="0" r="19050" b="19050"/>
                <wp:wrapNone/>
                <wp:docPr id="1580894154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6DCCB5" w14:textId="0CB9167D" w:rsidR="002A4C8A" w:rsidRDefault="002A4C8A">
                            <w:r>
                              <w:rPr>
                                <w:rFonts w:hint="eastAsia"/>
                              </w:rPr>
                              <w:t>5月度添付資料QRｺｰﾄﾞ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774258" id="テキスト ボックス 5" o:spid="_x0000_s1027" type="#_x0000_t202" style="position:absolute;left:0;text-align:left;margin-left:167.7pt;margin-top:12.6pt;width:129pt;height:24pt;z-index:25171865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" fillcolor="white [3201]" strokeweight=".5pt">
                <v:textbox>
                  <w:txbxContent>
                    <w:p w14:paraId="5C6DCCB5" w14:textId="0CB9167D" w:rsidR="002A4C8A" w:rsidRDefault="002A4C8A">
                      <w:r>
                        <w:rPr>
                          <w:rFonts w:hint="eastAsia"/>
                        </w:rPr>
                        <w:t>5月度添付資料QRｺｰﾄﾞ</w:t>
                      </w:r>
                    </w:p>
                  </w:txbxContent>
                </v:textbox>
              </v:shape>
            </w:pict>
          </mc:Fallback>
        </mc:AlternateContent>
      </w:r>
      <w:r w:rsidR="00676638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4319" behindDoc="0" locked="0" layoutInCell="1" allowOverlap="1" wp14:anchorId="542781C0" wp14:editId="68E17C14">
                <wp:simplePos x="0" y="0"/>
                <wp:positionH relativeFrom="column">
                  <wp:posOffset>361950</wp:posOffset>
                </wp:positionH>
                <wp:positionV relativeFrom="paragraph">
                  <wp:posOffset>105410</wp:posOffset>
                </wp:positionV>
                <wp:extent cx="1409700" cy="297180"/>
                <wp:effectExtent l="0" t="0" r="19050" b="26670"/>
                <wp:wrapNone/>
                <wp:docPr id="1705037127" name="テキスト ボックス 1705037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454ECA" w14:textId="07909ED0" w:rsidR="00B3041C" w:rsidRPr="002201D8" w:rsidRDefault="00B3041C" w:rsidP="00B3041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201D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町内会報QRコード</w:t>
                            </w:r>
                          </w:p>
                          <w:p w14:paraId="47EC7107" w14:textId="77777777" w:rsidR="00B3041C" w:rsidRDefault="00B3041C" w:rsidP="00B304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2781C0" id="テキスト ボックス 1705037127" o:spid="_x0000_s1028" type="#_x0000_t202" style="position:absolute;left:0;text-align:left;margin-left:28.5pt;margin-top:8.3pt;width:111pt;height:23.4pt;z-index:25170431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" fillcolor="window" strokeweight=".5pt">
                <v:textbox>
                  <w:txbxContent>
                    <w:p w14:paraId="52454ECA" w14:textId="07909ED0" w:rsidR="00B3041C" w:rsidRPr="002201D8" w:rsidRDefault="00B3041C" w:rsidP="00B3041C">
                      <w:pPr>
                        <w:rPr>
                          <w:sz w:val="18"/>
                          <w:szCs w:val="18"/>
                        </w:rPr>
                      </w:pPr>
                      <w:r w:rsidRPr="002201D8">
                        <w:rPr>
                          <w:rFonts w:hint="eastAsia"/>
                          <w:sz w:val="18"/>
                          <w:szCs w:val="18"/>
                        </w:rPr>
                        <w:t>町内会報QRコード</w:t>
                      </w:r>
                    </w:p>
                    <w:p w14:paraId="47EC7107" w14:textId="77777777" w:rsidR="00B3041C" w:rsidRDefault="00B3041C" w:rsidP="00B3041C"/>
                  </w:txbxContent>
                </v:textbox>
              </v:shape>
            </w:pict>
          </mc:Fallback>
        </mc:AlternateContent>
      </w:r>
    </w:p>
    <w:p w14:paraId="1F014195" w14:textId="3CE82B49" w:rsidR="00815391" w:rsidRDefault="00815391" w:rsidP="00815391">
      <w:pPr>
        <w:pStyle w:val="a3"/>
        <w:spacing w:line="0" w:lineRule="atLeast"/>
        <w:ind w:leftChars="0" w:left="567"/>
        <w:rPr>
          <w:rFonts w:ascii="AR丸ゴシック体M" w:eastAsia="AR丸ゴシック体M" w:hAnsi="Century" w:cs="Times New Roman"/>
          <w:color w:val="000000" w:themeColor="text1"/>
          <w:kern w:val="16"/>
          <w:position w:val="2"/>
          <w:sz w:val="24"/>
          <w:szCs w:val="20"/>
          <w:u w:color="000000"/>
        </w:rPr>
      </w:pPr>
    </w:p>
    <w:p w14:paraId="38E34DB8" w14:textId="7E75C4E3" w:rsidR="00673930" w:rsidRPr="00983A60" w:rsidRDefault="00DE1C87" w:rsidP="00983A60">
      <w:pPr>
        <w:pStyle w:val="a3"/>
        <w:tabs>
          <w:tab w:val="left" w:pos="426"/>
        </w:tabs>
        <w:spacing w:line="0" w:lineRule="atLeast"/>
        <w:ind w:leftChars="0" w:left="360"/>
        <w:rPr>
          <w:rFonts w:ascii="AR丸ゴシック体M" w:eastAsia="AR丸ゴシック体M" w:hAnsi="ＭＳ ゴシック"/>
          <w:sz w:val="24"/>
          <w:szCs w:val="24"/>
        </w:rPr>
      </w:pPr>
      <w:r w:rsidRPr="00260EE6">
        <w:rPr>
          <w:rFonts w:ascii="AR丸ゴシック体M" w:eastAsia="AR丸ゴシック体M" w:hAnsi="ＭＳ ゴシック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99199" behindDoc="1" locked="0" layoutInCell="1" allowOverlap="1" wp14:anchorId="335BBBBC" wp14:editId="702B70C7">
            <wp:simplePos x="0" y="0"/>
            <wp:positionH relativeFrom="column">
              <wp:posOffset>401955</wp:posOffset>
            </wp:positionH>
            <wp:positionV relativeFrom="paragraph">
              <wp:posOffset>104140</wp:posOffset>
            </wp:positionV>
            <wp:extent cx="1287780" cy="1343025"/>
            <wp:effectExtent l="0" t="0" r="7620" b="9525"/>
            <wp:wrapTight wrapText="bothSides">
              <wp:wrapPolygon edited="0">
                <wp:start x="0" y="0"/>
                <wp:lineTo x="0" y="21447"/>
                <wp:lineTo x="21408" y="21447"/>
                <wp:lineTo x="21408" y="0"/>
                <wp:lineTo x="0" y="0"/>
              </wp:wrapPolygon>
            </wp:wrapTight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76AF" w:rsidRPr="00983A60">
        <w:rPr>
          <w:rFonts w:ascii="AR丸ゴシック体M" w:eastAsia="AR丸ゴシック体M" w:hAnsi="ＭＳ ゴシック" w:hint="eastAsia"/>
          <w:sz w:val="24"/>
          <w:szCs w:val="24"/>
        </w:rPr>
        <w:t xml:space="preserve">　　　　　　　　　　　　　</w:t>
      </w:r>
    </w:p>
    <w:p w14:paraId="3F7FE757" w14:textId="4886DBAB" w:rsidR="00E74C14" w:rsidRDefault="00DE1C87" w:rsidP="00405EDF">
      <w:pPr>
        <w:pStyle w:val="a3"/>
        <w:spacing w:line="0" w:lineRule="atLeast"/>
        <w:ind w:leftChars="0" w:left="360"/>
        <w:rPr>
          <w:rFonts w:ascii="AR丸ゴシック体M" w:eastAsia="AR丸ゴシック体M" w:hAnsi="ＭＳ ゴシック"/>
          <w:sz w:val="24"/>
          <w:szCs w:val="24"/>
        </w:rPr>
      </w:pPr>
      <w:r w:rsidRPr="00DE1C87">
        <w:rPr>
          <w:rFonts w:ascii="AR丸ゴシック体M" w:eastAsia="AR丸ゴシック体M" w:hAnsi="Century" w:cs="Times New Roman"/>
          <w:noProof/>
          <w:color w:val="000000" w:themeColor="text1"/>
          <w:kern w:val="16"/>
          <w:position w:val="2"/>
          <w:sz w:val="24"/>
          <w:szCs w:val="20"/>
          <w:u w:color="000000"/>
        </w:rPr>
        <w:drawing>
          <wp:anchor distT="0" distB="0" distL="114300" distR="114300" simplePos="0" relativeHeight="251717631" behindDoc="1" locked="0" layoutInCell="1" allowOverlap="1" wp14:anchorId="4B4B421A" wp14:editId="57430DEC">
            <wp:simplePos x="0" y="0"/>
            <wp:positionH relativeFrom="column">
              <wp:posOffset>2449830</wp:posOffset>
            </wp:positionH>
            <wp:positionV relativeFrom="paragraph">
              <wp:posOffset>46990</wp:posOffset>
            </wp:positionV>
            <wp:extent cx="1150620" cy="1130300"/>
            <wp:effectExtent l="0" t="0" r="0" b="0"/>
            <wp:wrapTight wrapText="bothSides">
              <wp:wrapPolygon edited="0">
                <wp:start x="0" y="0"/>
                <wp:lineTo x="0" y="21115"/>
                <wp:lineTo x="21099" y="21115"/>
                <wp:lineTo x="21099" y="0"/>
                <wp:lineTo x="0" y="0"/>
              </wp:wrapPolygon>
            </wp:wrapTight>
            <wp:docPr id="25648254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48254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062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1AA04C" w14:textId="5CE9700F" w:rsidR="00673930" w:rsidRPr="00405EDF" w:rsidRDefault="00F076AF" w:rsidP="00405EDF">
      <w:pPr>
        <w:pStyle w:val="a3"/>
        <w:spacing w:line="0" w:lineRule="atLeast"/>
        <w:ind w:leftChars="0" w:left="360"/>
        <w:rPr>
          <w:rFonts w:ascii="AR丸ゴシック体M" w:eastAsia="AR丸ゴシック体M" w:hAnsi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1" behindDoc="0" locked="0" layoutInCell="1" allowOverlap="1" wp14:anchorId="112CCAC3" wp14:editId="7A3F6D0D">
                <wp:simplePos x="0" y="0"/>
                <wp:positionH relativeFrom="column">
                  <wp:posOffset>548640</wp:posOffset>
                </wp:positionH>
                <wp:positionV relativeFrom="paragraph">
                  <wp:posOffset>5744845</wp:posOffset>
                </wp:positionV>
                <wp:extent cx="1729740" cy="304800"/>
                <wp:effectExtent l="0" t="0" r="22860" b="1905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974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DFA52F" w14:textId="3EA19393" w:rsidR="00673930" w:rsidRDefault="00F076AF" w:rsidP="008B7A28">
                            <w:r>
                              <w:rPr>
                                <w:rFonts w:hint="eastAsia"/>
                              </w:rPr>
                              <w:t>全資料のQRコード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2CCAC3" id="テキスト ボックス 17" o:spid="_x0000_s1029" type="#_x0000_t202" style="position:absolute;left:0;text-align:left;margin-left:43.2pt;margin-top:452.35pt;width:136.2pt;height:24pt;z-index:25169203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" fillcolor="window" strokeweight=".5pt">
                <v:textbox>
                  <w:txbxContent>
                    <w:p w14:paraId="03DFA52F" w14:textId="3EA19393" w:rsidR="00673930" w:rsidRDefault="00F076AF" w:rsidP="008B7A28">
                      <w:r>
                        <w:rPr>
                          <w:rFonts w:hint="eastAsia"/>
                        </w:rPr>
                        <w:t>全資料のQRコード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59" behindDoc="0" locked="0" layoutInCell="1" allowOverlap="1" wp14:anchorId="2FC62D1F" wp14:editId="2CD4E9B1">
                <wp:simplePos x="0" y="0"/>
                <wp:positionH relativeFrom="column">
                  <wp:posOffset>4701540</wp:posOffset>
                </wp:positionH>
                <wp:positionV relativeFrom="paragraph">
                  <wp:posOffset>5493385</wp:posOffset>
                </wp:positionV>
                <wp:extent cx="1729740" cy="304800"/>
                <wp:effectExtent l="0" t="0" r="22860" b="190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974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BC342A" w14:textId="7347A5A5" w:rsidR="00673930" w:rsidRDefault="00F076AF" w:rsidP="00EB4C91">
                            <w: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C62D1F" id="テキスト ボックス 14" o:spid="_x0000_s1030" type="#_x0000_t202" style="position:absolute;left:0;text-align:left;margin-left:370.2pt;margin-top:432.55pt;width:136.2pt;height:24pt;z-index:2516889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" fillcolor="window" strokeweight=".5pt">
                <v:textbox>
                  <w:txbxContent>
                    <w:p w14:paraId="72BC342A" w14:textId="7347A5A5" w:rsidR="00673930" w:rsidRDefault="00F076AF" w:rsidP="00EB4C91"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1" behindDoc="0" locked="0" layoutInCell="1" allowOverlap="1" wp14:anchorId="235F98CA" wp14:editId="7F160549">
                <wp:simplePos x="0" y="0"/>
                <wp:positionH relativeFrom="column">
                  <wp:posOffset>4503420</wp:posOffset>
                </wp:positionH>
                <wp:positionV relativeFrom="paragraph">
                  <wp:posOffset>3504565</wp:posOffset>
                </wp:positionV>
                <wp:extent cx="1729740" cy="304800"/>
                <wp:effectExtent l="0" t="0" r="22860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974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97CADD" w14:textId="703A8B20" w:rsidR="00673930" w:rsidRDefault="00F076AF" w:rsidP="00EB4C91">
                            <w:r>
                              <w:rPr>
                                <w:rFonts w:hint="eastAsia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5F98CA" id="テキスト ボックス 13" o:spid="_x0000_s1031" type="#_x0000_t202" style="position:absolute;left:0;text-align:left;margin-left:354.6pt;margin-top:275.95pt;width:136.2pt;height:24pt;z-index:2516869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" fillcolor="window" strokeweight=".5pt">
                <v:textbox>
                  <w:txbxContent>
                    <w:p w14:paraId="2597CADD" w14:textId="703A8B20" w:rsidR="00673930" w:rsidRDefault="00F076AF" w:rsidP="00EB4C91">
                      <w:r>
                        <w:rPr>
                          <w:rFonts w:hint="eastAsia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3" behindDoc="0" locked="0" layoutInCell="1" allowOverlap="1" wp14:anchorId="6BFAC01C" wp14:editId="6F50EDCD">
                <wp:simplePos x="0" y="0"/>
                <wp:positionH relativeFrom="column">
                  <wp:posOffset>441960</wp:posOffset>
                </wp:positionH>
                <wp:positionV relativeFrom="paragraph">
                  <wp:posOffset>3504565</wp:posOffset>
                </wp:positionV>
                <wp:extent cx="1729740" cy="304800"/>
                <wp:effectExtent l="0" t="0" r="22860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974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6766CE" w14:textId="065C797D" w:rsidR="00673930" w:rsidRDefault="00F076AF" w:rsidP="00405EDF">
                            <w:r>
                              <w:rPr>
                                <w:rFonts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FAC01C" id="テキスト ボックス 12" o:spid="_x0000_s1032" type="#_x0000_t202" style="position:absolute;left:0;text-align:left;margin-left:34.8pt;margin-top:275.95pt;width:136.2pt;height:24pt;z-index:2516848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" fillcolor="window" strokeweight=".5pt">
                <v:textbox>
                  <w:txbxContent>
                    <w:p w14:paraId="776766CE" w14:textId="065C797D" w:rsidR="00673930" w:rsidRDefault="00F076AF" w:rsidP="00405EDF">
                      <w:r>
                        <w:rPr>
                          <w:rFonts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73930" w:rsidRPr="00405EDF" w:rsidSect="00836CD4">
      <w:pgSz w:w="11906" w:h="16838"/>
      <w:pgMar w:top="170" w:right="510" w:bottom="170" w:left="510" w:header="851" w:footer="992" w:gutter="0"/>
      <w:pgBorders w:offsetFrom="page">
        <w:top w:val="starsShadowed" w:sz="5" w:space="10" w:color="auto"/>
        <w:left w:val="starsShadowed" w:sz="5" w:space="10" w:color="auto"/>
        <w:bottom w:val="starsShadowed" w:sz="5" w:space="10" w:color="auto"/>
        <w:right w:val="starsShadowed" w:sz="5" w:space="10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864FD" w14:textId="77777777" w:rsidR="00E82447" w:rsidRDefault="00E82447" w:rsidP="00983A60">
      <w:r>
        <w:separator/>
      </w:r>
    </w:p>
  </w:endnote>
  <w:endnote w:type="continuationSeparator" w:id="0">
    <w:p w14:paraId="0ADE6985" w14:textId="77777777" w:rsidR="00E82447" w:rsidRDefault="00E82447" w:rsidP="00983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F2BDA" w14:textId="77777777" w:rsidR="00E82447" w:rsidRDefault="00E82447" w:rsidP="00983A60">
      <w:r>
        <w:separator/>
      </w:r>
    </w:p>
  </w:footnote>
  <w:footnote w:type="continuationSeparator" w:id="0">
    <w:p w14:paraId="48979414" w14:textId="77777777" w:rsidR="00E82447" w:rsidRDefault="00E82447" w:rsidP="00983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E225F"/>
    <w:multiLevelType w:val="hybridMultilevel"/>
    <w:tmpl w:val="DCC88F0C"/>
    <w:lvl w:ilvl="0" w:tplc="2368A9B4">
      <w:start w:val="1"/>
      <w:numFmt w:val="decimalEnclosedCircle"/>
      <w:lvlText w:val="%1"/>
      <w:lvlJc w:val="left"/>
      <w:pPr>
        <w:ind w:left="720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C68352C"/>
    <w:multiLevelType w:val="hybridMultilevel"/>
    <w:tmpl w:val="5882F8B8"/>
    <w:lvl w:ilvl="0" w:tplc="040A5DFE">
      <w:start w:val="1"/>
      <w:numFmt w:val="decimalEnclosedCircle"/>
      <w:lvlText w:val="%1"/>
      <w:lvlJc w:val="left"/>
      <w:pPr>
        <w:ind w:left="720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D273E27"/>
    <w:multiLevelType w:val="hybridMultilevel"/>
    <w:tmpl w:val="BC4AD64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ascii="AR丸ゴシック体M" w:eastAsia="AR丸ゴシック体M" w:hAnsi="Century" w:cs="Times New Roman"/>
      </w:rPr>
    </w:lvl>
    <w:lvl w:ilvl="1" w:tplc="FFFFFFFF">
      <w:start w:val="9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C34C28"/>
    <w:multiLevelType w:val="hybridMultilevel"/>
    <w:tmpl w:val="EA7887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8A30C352">
      <w:numFmt w:val="bullet"/>
      <w:lvlText w:val="・"/>
      <w:lvlJc w:val="left"/>
      <w:pPr>
        <w:ind w:left="780" w:hanging="360"/>
      </w:pPr>
      <w:rPr>
        <w:rFonts w:ascii="AR丸ゴシック体M" w:eastAsia="AR丸ゴシック体M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8E4149"/>
    <w:multiLevelType w:val="hybridMultilevel"/>
    <w:tmpl w:val="1472D39C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ascii="AR丸ゴシック体M" w:eastAsia="AR丸ゴシック体M" w:hAnsi="Century" w:cs="Times New Roman"/>
      </w:rPr>
    </w:lvl>
    <w:lvl w:ilvl="1" w:tplc="FFFFFFFF">
      <w:start w:val="9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B03C53"/>
    <w:multiLevelType w:val="hybridMultilevel"/>
    <w:tmpl w:val="23B05C08"/>
    <w:lvl w:ilvl="0" w:tplc="57F00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2D92035"/>
    <w:multiLevelType w:val="hybridMultilevel"/>
    <w:tmpl w:val="445C015A"/>
    <w:lvl w:ilvl="0" w:tplc="2E5E1D82">
      <w:start w:val="1"/>
      <w:numFmt w:val="decimalEnclosedCircle"/>
      <w:lvlText w:val="%1"/>
      <w:lvlJc w:val="left"/>
      <w:pPr>
        <w:ind w:left="720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25A619B5"/>
    <w:multiLevelType w:val="hybridMultilevel"/>
    <w:tmpl w:val="69D6CA4A"/>
    <w:lvl w:ilvl="0" w:tplc="E95E5E4E">
      <w:start w:val="1"/>
      <w:numFmt w:val="decimalEnclosedCircle"/>
      <w:lvlText w:val="%1"/>
      <w:lvlJc w:val="left"/>
      <w:pPr>
        <w:ind w:left="600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32DA0F5B"/>
    <w:multiLevelType w:val="hybridMultilevel"/>
    <w:tmpl w:val="C31ED70C"/>
    <w:lvl w:ilvl="0" w:tplc="37181B82">
      <w:start w:val="1"/>
      <w:numFmt w:val="decimalEnclosedCircle"/>
      <w:lvlText w:val="%1"/>
      <w:lvlJc w:val="left"/>
      <w:pPr>
        <w:ind w:left="1080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3B2E1EF8"/>
    <w:multiLevelType w:val="hybridMultilevel"/>
    <w:tmpl w:val="9B769DC0"/>
    <w:lvl w:ilvl="0" w:tplc="3B407F72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3E922206"/>
    <w:multiLevelType w:val="hybridMultilevel"/>
    <w:tmpl w:val="1472D39C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ascii="AR丸ゴシック体M" w:eastAsia="AR丸ゴシック体M" w:hAnsi="Century" w:cs="Times New Roman"/>
      </w:rPr>
    </w:lvl>
    <w:lvl w:ilvl="1" w:tplc="FFFFFFFF">
      <w:start w:val="9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F5A1426"/>
    <w:multiLevelType w:val="hybridMultilevel"/>
    <w:tmpl w:val="A1966C8E"/>
    <w:lvl w:ilvl="0" w:tplc="4C3059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4498433B"/>
    <w:multiLevelType w:val="hybridMultilevel"/>
    <w:tmpl w:val="7CE2528A"/>
    <w:lvl w:ilvl="0" w:tplc="931C1608">
      <w:start w:val="1"/>
      <w:numFmt w:val="decimal"/>
      <w:lvlText w:val="%1"/>
      <w:lvlJc w:val="left"/>
      <w:pPr>
        <w:ind w:left="360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A735EA3"/>
    <w:multiLevelType w:val="hybridMultilevel"/>
    <w:tmpl w:val="BC4AD646"/>
    <w:lvl w:ilvl="0" w:tplc="FDA2EB3E">
      <w:start w:val="1"/>
      <w:numFmt w:val="decimalEnclosedCircle"/>
      <w:lvlText w:val="%1"/>
      <w:lvlJc w:val="left"/>
      <w:pPr>
        <w:ind w:left="360" w:hanging="360"/>
      </w:pPr>
      <w:rPr>
        <w:rFonts w:ascii="AR丸ゴシック体M" w:eastAsia="AR丸ゴシック体M" w:hAnsi="Century" w:cs="Times New Roman"/>
      </w:rPr>
    </w:lvl>
    <w:lvl w:ilvl="1" w:tplc="62BE71A4">
      <w:start w:val="9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EC2388A"/>
    <w:multiLevelType w:val="hybridMultilevel"/>
    <w:tmpl w:val="1472D39C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ascii="AR丸ゴシック体M" w:eastAsia="AR丸ゴシック体M" w:hAnsi="Century" w:cs="Times New Roman"/>
      </w:rPr>
    </w:lvl>
    <w:lvl w:ilvl="1" w:tplc="FFFFFFFF">
      <w:start w:val="9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05805EB"/>
    <w:multiLevelType w:val="hybridMultilevel"/>
    <w:tmpl w:val="E5AC8EE2"/>
    <w:lvl w:ilvl="0" w:tplc="680AB93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6" w15:restartNumberingAfterBreak="0">
    <w:nsid w:val="54267BB5"/>
    <w:multiLevelType w:val="hybridMultilevel"/>
    <w:tmpl w:val="CB5E7250"/>
    <w:lvl w:ilvl="0" w:tplc="5832C8D2">
      <w:start w:val="1"/>
      <w:numFmt w:val="decimalEnclosedCircle"/>
      <w:lvlText w:val="%1"/>
      <w:lvlJc w:val="left"/>
      <w:pPr>
        <w:ind w:left="360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E407AA8"/>
    <w:multiLevelType w:val="hybridMultilevel"/>
    <w:tmpl w:val="95AEA342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ascii="AR丸ゴシック体M" w:eastAsia="AR丸ゴシック体M" w:hAnsi="Century" w:cs="Times New Roman"/>
      </w:rPr>
    </w:lvl>
    <w:lvl w:ilvl="1" w:tplc="FFFFFFFF">
      <w:start w:val="9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B8A67C2"/>
    <w:multiLevelType w:val="hybridMultilevel"/>
    <w:tmpl w:val="1472D39C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ascii="AR丸ゴシック体M" w:eastAsia="AR丸ゴシック体M" w:hAnsi="Century" w:cs="Times New Roman"/>
      </w:rPr>
    </w:lvl>
    <w:lvl w:ilvl="1" w:tplc="FFFFFFFF">
      <w:start w:val="9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16626F"/>
    <w:multiLevelType w:val="hybridMultilevel"/>
    <w:tmpl w:val="F5464014"/>
    <w:lvl w:ilvl="0" w:tplc="54640558">
      <w:start w:val="1"/>
      <w:numFmt w:val="decimalEnclosedCircle"/>
      <w:lvlText w:val="%1"/>
      <w:lvlJc w:val="left"/>
      <w:pPr>
        <w:ind w:left="786" w:hanging="360"/>
      </w:pPr>
      <w:rPr>
        <w:rFonts w:ascii="AR丸ゴシック体M" w:eastAsia="AR丸ゴシック体M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47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7" w:tentative="1">
      <w:start w:val="1"/>
      <w:numFmt w:val="aiueoFullWidth"/>
      <w:lvlText w:val="(%5)"/>
      <w:lvlJc w:val="left"/>
      <w:pPr>
        <w:ind w:left="2767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7" w:tentative="1">
      <w:start w:val="1"/>
      <w:numFmt w:val="aiueoFullWidth"/>
      <w:lvlText w:val="(%8)"/>
      <w:lvlJc w:val="left"/>
      <w:pPr>
        <w:ind w:left="4087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40"/>
      </w:pPr>
    </w:lvl>
  </w:abstractNum>
  <w:num w:numId="1" w16cid:durableId="1239750648">
    <w:abstractNumId w:val="13"/>
  </w:num>
  <w:num w:numId="2" w16cid:durableId="1217667240">
    <w:abstractNumId w:val="1"/>
  </w:num>
  <w:num w:numId="3" w16cid:durableId="1995835024">
    <w:abstractNumId w:val="7"/>
  </w:num>
  <w:num w:numId="4" w16cid:durableId="1065031568">
    <w:abstractNumId w:val="16"/>
  </w:num>
  <w:num w:numId="5" w16cid:durableId="1575703320">
    <w:abstractNumId w:val="0"/>
  </w:num>
  <w:num w:numId="6" w16cid:durableId="1541822673">
    <w:abstractNumId w:val="8"/>
  </w:num>
  <w:num w:numId="7" w16cid:durableId="471556110">
    <w:abstractNumId w:val="12"/>
  </w:num>
  <w:num w:numId="8" w16cid:durableId="1944921293">
    <w:abstractNumId w:val="6"/>
  </w:num>
  <w:num w:numId="9" w16cid:durableId="235283321">
    <w:abstractNumId w:val="3"/>
  </w:num>
  <w:num w:numId="10" w16cid:durableId="2121607144">
    <w:abstractNumId w:val="15"/>
  </w:num>
  <w:num w:numId="11" w16cid:durableId="413555413">
    <w:abstractNumId w:val="2"/>
  </w:num>
  <w:num w:numId="12" w16cid:durableId="1464733554">
    <w:abstractNumId w:val="14"/>
  </w:num>
  <w:num w:numId="13" w16cid:durableId="1726442353">
    <w:abstractNumId w:val="10"/>
  </w:num>
  <w:num w:numId="14" w16cid:durableId="1139684567">
    <w:abstractNumId w:val="4"/>
  </w:num>
  <w:num w:numId="15" w16cid:durableId="1055736905">
    <w:abstractNumId w:val="18"/>
  </w:num>
  <w:num w:numId="16" w16cid:durableId="1464343611">
    <w:abstractNumId w:val="17"/>
  </w:num>
  <w:num w:numId="17" w16cid:durableId="1628465718">
    <w:abstractNumId w:val="19"/>
  </w:num>
  <w:num w:numId="18" w16cid:durableId="1389525617">
    <w:abstractNumId w:val="11"/>
  </w:num>
  <w:num w:numId="19" w16cid:durableId="22830737">
    <w:abstractNumId w:val="9"/>
  </w:num>
  <w:num w:numId="20" w16cid:durableId="381708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92F"/>
    <w:rsid w:val="00003210"/>
    <w:rsid w:val="000564E9"/>
    <w:rsid w:val="00080E65"/>
    <w:rsid w:val="000B2E19"/>
    <w:rsid w:val="000E0720"/>
    <w:rsid w:val="00127D23"/>
    <w:rsid w:val="00137723"/>
    <w:rsid w:val="00140946"/>
    <w:rsid w:val="00175CD2"/>
    <w:rsid w:val="001C42A7"/>
    <w:rsid w:val="0020536F"/>
    <w:rsid w:val="00211039"/>
    <w:rsid w:val="00213C7D"/>
    <w:rsid w:val="00217370"/>
    <w:rsid w:val="002201D8"/>
    <w:rsid w:val="002567CB"/>
    <w:rsid w:val="002741F7"/>
    <w:rsid w:val="002814F0"/>
    <w:rsid w:val="00295D5E"/>
    <w:rsid w:val="002A3913"/>
    <w:rsid w:val="002A4C8A"/>
    <w:rsid w:val="002C4F95"/>
    <w:rsid w:val="002E4539"/>
    <w:rsid w:val="002F717A"/>
    <w:rsid w:val="003122F4"/>
    <w:rsid w:val="00322717"/>
    <w:rsid w:val="0032787A"/>
    <w:rsid w:val="00362813"/>
    <w:rsid w:val="003A414B"/>
    <w:rsid w:val="003B3DDC"/>
    <w:rsid w:val="003F7BDF"/>
    <w:rsid w:val="00416D7C"/>
    <w:rsid w:val="00436000"/>
    <w:rsid w:val="00451A75"/>
    <w:rsid w:val="004A1EAB"/>
    <w:rsid w:val="004B3D9B"/>
    <w:rsid w:val="004E6411"/>
    <w:rsid w:val="00503F87"/>
    <w:rsid w:val="00551B85"/>
    <w:rsid w:val="0057016A"/>
    <w:rsid w:val="00624330"/>
    <w:rsid w:val="00673930"/>
    <w:rsid w:val="00676638"/>
    <w:rsid w:val="006B4046"/>
    <w:rsid w:val="00720066"/>
    <w:rsid w:val="00751834"/>
    <w:rsid w:val="007801B1"/>
    <w:rsid w:val="00784676"/>
    <w:rsid w:val="00787D68"/>
    <w:rsid w:val="007A0F19"/>
    <w:rsid w:val="007A5CD5"/>
    <w:rsid w:val="007D7660"/>
    <w:rsid w:val="007F398C"/>
    <w:rsid w:val="00815391"/>
    <w:rsid w:val="00836CD4"/>
    <w:rsid w:val="00857526"/>
    <w:rsid w:val="00871029"/>
    <w:rsid w:val="0087565F"/>
    <w:rsid w:val="00875F1D"/>
    <w:rsid w:val="008B75EE"/>
    <w:rsid w:val="00905083"/>
    <w:rsid w:val="00912246"/>
    <w:rsid w:val="00915B06"/>
    <w:rsid w:val="00917854"/>
    <w:rsid w:val="00920E27"/>
    <w:rsid w:val="00940784"/>
    <w:rsid w:val="0094448B"/>
    <w:rsid w:val="009653D9"/>
    <w:rsid w:val="00973EA1"/>
    <w:rsid w:val="00983A60"/>
    <w:rsid w:val="00985791"/>
    <w:rsid w:val="009A6D50"/>
    <w:rsid w:val="00A03C87"/>
    <w:rsid w:val="00A149F2"/>
    <w:rsid w:val="00A15E56"/>
    <w:rsid w:val="00A36E4B"/>
    <w:rsid w:val="00A74AB2"/>
    <w:rsid w:val="00A833C1"/>
    <w:rsid w:val="00A90BAA"/>
    <w:rsid w:val="00A968C9"/>
    <w:rsid w:val="00AE66C1"/>
    <w:rsid w:val="00AF3038"/>
    <w:rsid w:val="00B20109"/>
    <w:rsid w:val="00B3041C"/>
    <w:rsid w:val="00B402CC"/>
    <w:rsid w:val="00B61059"/>
    <w:rsid w:val="00BC7FAD"/>
    <w:rsid w:val="00BD23D4"/>
    <w:rsid w:val="00BE24A9"/>
    <w:rsid w:val="00BF53A0"/>
    <w:rsid w:val="00C013A6"/>
    <w:rsid w:val="00C01B33"/>
    <w:rsid w:val="00C24854"/>
    <w:rsid w:val="00C40DB7"/>
    <w:rsid w:val="00C66014"/>
    <w:rsid w:val="00C7192F"/>
    <w:rsid w:val="00C801FF"/>
    <w:rsid w:val="00CD53CF"/>
    <w:rsid w:val="00D03296"/>
    <w:rsid w:val="00D04052"/>
    <w:rsid w:val="00D470E5"/>
    <w:rsid w:val="00D5382F"/>
    <w:rsid w:val="00D56B52"/>
    <w:rsid w:val="00D61037"/>
    <w:rsid w:val="00D75713"/>
    <w:rsid w:val="00D93257"/>
    <w:rsid w:val="00DB4341"/>
    <w:rsid w:val="00DE1C87"/>
    <w:rsid w:val="00E04105"/>
    <w:rsid w:val="00E60622"/>
    <w:rsid w:val="00E74C14"/>
    <w:rsid w:val="00E82447"/>
    <w:rsid w:val="00EC3720"/>
    <w:rsid w:val="00EE561D"/>
    <w:rsid w:val="00EF4C30"/>
    <w:rsid w:val="00F076AF"/>
    <w:rsid w:val="00F079DB"/>
    <w:rsid w:val="00F25AC7"/>
    <w:rsid w:val="00F311DE"/>
    <w:rsid w:val="00F34420"/>
    <w:rsid w:val="00FB12D5"/>
    <w:rsid w:val="00FB718E"/>
    <w:rsid w:val="00FD5567"/>
    <w:rsid w:val="00FE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69E5F2"/>
  <w15:docId w15:val="{A58C2FE3-8B29-4ABE-AB75-96924A0B4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38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A29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2932"/>
  </w:style>
  <w:style w:type="paragraph" w:styleId="a6">
    <w:name w:val="footer"/>
    <w:basedOn w:val="a"/>
    <w:link w:val="a7"/>
    <w:uiPriority w:val="99"/>
    <w:unhideWhenUsed/>
    <w:rsid w:val="008A29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2932"/>
  </w:style>
  <w:style w:type="paragraph" w:styleId="a8">
    <w:name w:val="Subtitle"/>
    <w:basedOn w:val="a"/>
    <w:next w:val="a"/>
    <w:link w:val="a9"/>
    <w:uiPriority w:val="11"/>
    <w:qFormat/>
    <w:rsid w:val="00080AC0"/>
    <w:pPr>
      <w:jc w:val="center"/>
      <w:outlineLvl w:val="1"/>
    </w:pPr>
    <w:rPr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080A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3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BE17A-C085-46C7-B49E-E011069DE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大造 松岡</dc:creator>
  <cp:keywords/>
  <dc:description/>
  <cp:lastModifiedBy>大造 松岡</cp:lastModifiedBy>
  <cp:revision>10</cp:revision>
  <cp:lastPrinted>2024-05-18T01:46:00Z</cp:lastPrinted>
  <dcterms:created xsi:type="dcterms:W3CDTF">2024-05-12T11:07:00Z</dcterms:created>
  <dcterms:modified xsi:type="dcterms:W3CDTF">2024-05-19T12:11:00Z</dcterms:modified>
</cp:coreProperties>
</file>