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8814E" w14:textId="6E682350" w:rsidR="00BD5B5B" w:rsidRDefault="002D7D69" w:rsidP="00AF4170">
      <w:pPr>
        <w:jc w:val="left"/>
        <w:rPr>
          <w:rFonts w:ascii="AR丸ゴシック体M" w:eastAsia="AR丸ゴシック体M" w:hAnsi="ＭＳ ゴシック"/>
          <w:sz w:val="24"/>
          <w:szCs w:val="24"/>
        </w:rPr>
      </w:pPr>
      <w:r>
        <w:rPr>
          <w:rFonts w:ascii="AR丸ゴシック体M" w:eastAsia="AR丸ゴシック体M" w:hAnsi="ＭＳ ゴシック" w:hint="eastAsia"/>
          <w:sz w:val="24"/>
          <w:szCs w:val="24"/>
        </w:rPr>
        <w:t>東川端町内会（202</w:t>
      </w:r>
      <w:r w:rsidR="004E0C19">
        <w:rPr>
          <w:rFonts w:ascii="AR丸ゴシック体M" w:eastAsia="AR丸ゴシック体M" w:hAnsi="ＭＳ ゴシック" w:hint="eastAsia"/>
          <w:sz w:val="24"/>
          <w:szCs w:val="24"/>
        </w:rPr>
        <w:t>5</w:t>
      </w:r>
      <w:r w:rsidR="00387BD4">
        <w:rPr>
          <w:rFonts w:ascii="AR丸ゴシック体M" w:eastAsia="AR丸ゴシック体M" w:hAnsi="ＭＳ ゴシック" w:hint="eastAsia"/>
          <w:sz w:val="24"/>
          <w:szCs w:val="24"/>
        </w:rPr>
        <w:t>-</w:t>
      </w:r>
      <w:r w:rsidR="006171B6">
        <w:rPr>
          <w:rFonts w:ascii="AR丸ゴシック体M" w:eastAsia="AR丸ゴシック体M" w:hAnsi="ＭＳ ゴシック" w:hint="eastAsia"/>
          <w:sz w:val="24"/>
          <w:szCs w:val="24"/>
        </w:rPr>
        <w:t>2</w:t>
      </w:r>
      <w:r w:rsidR="00BD5B5B">
        <w:rPr>
          <w:rFonts w:ascii="AR丸ゴシック体M" w:eastAsia="AR丸ゴシック体M" w:hAnsi="ＭＳ ゴシック" w:hint="eastAsia"/>
          <w:sz w:val="24"/>
          <w:szCs w:val="24"/>
        </w:rPr>
        <w:t xml:space="preserve">）　　　　　　　　　　　　　　　</w:t>
      </w:r>
      <w:r w:rsidR="00AF4170">
        <w:rPr>
          <w:rFonts w:ascii="AR丸ゴシック体M" w:eastAsia="AR丸ゴシック体M" w:hAnsi="ＭＳ ゴシック" w:hint="eastAsia"/>
          <w:sz w:val="24"/>
          <w:szCs w:val="24"/>
        </w:rPr>
        <w:t xml:space="preserve">　　</w:t>
      </w:r>
      <w:r w:rsidR="00B71416">
        <w:rPr>
          <w:rFonts w:ascii="AR丸ゴシック体M" w:eastAsia="AR丸ゴシック体M" w:hAnsi="ＭＳ ゴシック"/>
          <w:sz w:val="24"/>
          <w:szCs w:val="24"/>
        </w:rPr>
        <w:fldChar w:fldCharType="begin"/>
      </w:r>
      <w:r w:rsidR="00B71416">
        <w:rPr>
          <w:rFonts w:ascii="AR丸ゴシック体M" w:eastAsia="AR丸ゴシック体M" w:hAnsi="ＭＳ ゴシック"/>
          <w:sz w:val="24"/>
          <w:szCs w:val="24"/>
        </w:rPr>
        <w:instrText xml:space="preserve"> </w:instrText>
      </w:r>
      <w:r w:rsidR="00B71416">
        <w:rPr>
          <w:rFonts w:ascii="AR丸ゴシック体M" w:eastAsia="AR丸ゴシック体M" w:hAnsi="ＭＳ ゴシック" w:hint="eastAsia"/>
          <w:sz w:val="24"/>
          <w:szCs w:val="24"/>
        </w:rPr>
        <w:instrText>MERGEFIELD 組名</w:instrText>
      </w:r>
      <w:r w:rsidR="00B71416">
        <w:rPr>
          <w:rFonts w:ascii="AR丸ゴシック体M" w:eastAsia="AR丸ゴシック体M" w:hAnsi="ＭＳ ゴシック"/>
          <w:sz w:val="24"/>
          <w:szCs w:val="24"/>
        </w:rPr>
        <w:instrText xml:space="preserve"> </w:instrText>
      </w:r>
      <w:r w:rsidR="00B71416">
        <w:rPr>
          <w:rFonts w:ascii="AR丸ゴシック体M" w:eastAsia="AR丸ゴシック体M" w:hAnsi="ＭＳ ゴシック"/>
          <w:sz w:val="24"/>
          <w:szCs w:val="24"/>
        </w:rPr>
        <w:fldChar w:fldCharType="separate"/>
      </w:r>
      <w:r w:rsidR="000B72B1" w:rsidRPr="00B429DF">
        <w:rPr>
          <w:rFonts w:ascii="AR丸ゴシック体M" w:eastAsia="AR丸ゴシック体M" w:hAnsi="ＭＳ ゴシック"/>
          <w:noProof/>
          <w:sz w:val="24"/>
          <w:szCs w:val="24"/>
        </w:rPr>
        <w:t>エスポ記念橋</w:t>
      </w:r>
      <w:r w:rsidR="00B71416">
        <w:rPr>
          <w:rFonts w:ascii="AR丸ゴシック体M" w:eastAsia="AR丸ゴシック体M" w:hAnsi="ＭＳ ゴシック"/>
          <w:sz w:val="24"/>
          <w:szCs w:val="24"/>
        </w:rPr>
        <w:fldChar w:fldCharType="end"/>
      </w:r>
      <w:r w:rsidR="00B71416">
        <w:rPr>
          <w:rFonts w:ascii="AR丸ゴシック体M" w:eastAsia="AR丸ゴシック体M" w:hAnsi="ＭＳ ゴシック"/>
          <w:sz w:val="24"/>
          <w:szCs w:val="24"/>
        </w:rPr>
        <w:fldChar w:fldCharType="begin"/>
      </w:r>
      <w:r w:rsidR="00B71416">
        <w:rPr>
          <w:rFonts w:ascii="AR丸ゴシック体M" w:eastAsia="AR丸ゴシック体M" w:hAnsi="ＭＳ ゴシック"/>
          <w:sz w:val="24"/>
          <w:szCs w:val="24"/>
        </w:rPr>
        <w:instrText xml:space="preserve"> MERGEFIELD "記号" </w:instrText>
      </w:r>
      <w:r w:rsidR="00B71416">
        <w:rPr>
          <w:rFonts w:ascii="AR丸ゴシック体M" w:eastAsia="AR丸ゴシック体M" w:hAnsi="ＭＳ ゴシック"/>
          <w:sz w:val="24"/>
          <w:szCs w:val="24"/>
        </w:rPr>
        <w:fldChar w:fldCharType="separate"/>
      </w:r>
      <w:r w:rsidR="000B72B1" w:rsidRPr="00B429DF">
        <w:rPr>
          <w:rFonts w:ascii="AR丸ゴシック体M" w:eastAsia="AR丸ゴシック体M" w:hAnsi="ＭＳ ゴシック"/>
          <w:noProof/>
          <w:sz w:val="24"/>
          <w:szCs w:val="24"/>
        </w:rPr>
        <w:t>F</w:t>
      </w:r>
      <w:r w:rsidR="00B71416">
        <w:rPr>
          <w:rFonts w:ascii="AR丸ゴシック体M" w:eastAsia="AR丸ゴシック体M" w:hAnsi="ＭＳ ゴシック"/>
          <w:sz w:val="24"/>
          <w:szCs w:val="24"/>
        </w:rPr>
        <w:fldChar w:fldCharType="end"/>
      </w:r>
    </w:p>
    <w:p w14:paraId="2E8D4F72" w14:textId="23BC9255" w:rsidR="002D7D69" w:rsidRDefault="004968BB" w:rsidP="002D7D69">
      <w:pPr>
        <w:jc w:val="center"/>
        <w:rPr>
          <w:rFonts w:ascii="AR丸ゴシック体M" w:eastAsia="AR丸ゴシック体M" w:hAnsi="ＭＳ ゴシック"/>
          <w:b/>
          <w:bCs/>
          <w:sz w:val="32"/>
          <w:szCs w:val="32"/>
          <w:u w:val="single"/>
        </w:rPr>
      </w:pPr>
      <w:r w:rsidRPr="00C817E7">
        <w:rPr>
          <w:rFonts w:ascii="AR丸ゴシック体M" w:eastAsia="AR丸ゴシック体M" w:hAnsi="ＭＳ ゴシック" w:hint="eastAsia"/>
          <w:b/>
          <w:bCs/>
          <w:noProof/>
          <w:sz w:val="24"/>
          <w:szCs w:val="24"/>
        </w:rPr>
        <mc:AlternateContent>
          <mc:Choice Requires="wps">
            <w:drawing>
              <wp:anchor distT="0" distB="0" distL="114300" distR="114300" simplePos="0" relativeHeight="251659264" behindDoc="1" locked="0" layoutInCell="1" allowOverlap="1" wp14:anchorId="097AA085" wp14:editId="3AC58BAE">
                <wp:simplePos x="0" y="0"/>
                <wp:positionH relativeFrom="margin">
                  <wp:posOffset>-74930</wp:posOffset>
                </wp:positionH>
                <wp:positionV relativeFrom="paragraph">
                  <wp:posOffset>420370</wp:posOffset>
                </wp:positionV>
                <wp:extent cx="7117080" cy="3672840"/>
                <wp:effectExtent l="0" t="0" r="26670" b="22860"/>
                <wp:wrapNone/>
                <wp:docPr id="4" name="四角形: 角を丸くする 4"/>
                <wp:cNvGraphicFramePr/>
                <a:graphic xmlns:a="http://schemas.openxmlformats.org/drawingml/2006/main">
                  <a:graphicData uri="http://schemas.microsoft.com/office/word/2010/wordprocessingShape">
                    <wps:wsp>
                      <wps:cNvSpPr/>
                      <wps:spPr>
                        <a:xfrm>
                          <a:off x="0" y="0"/>
                          <a:ext cx="7117080" cy="3672840"/>
                        </a:xfrm>
                        <a:prstGeom prst="roundRect">
                          <a:avLst/>
                        </a:prstGeom>
                        <a:solidFill>
                          <a:sysClr val="window" lastClr="FFFFFF">
                            <a:alpha val="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CF1AF" id="四角形: 角を丸くする 4" o:spid="_x0000_s1026" style="position:absolute;margin-left:-5.9pt;margin-top:33.1pt;width:560.4pt;height:28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" fillcolor="window" strokecolor="#70ad47" strokeweight="1pt">
                <v:fill opacity="0"/>
                <v:stroke joinstyle="miter"/>
                <w10:wrap anchorx="margin"/>
              </v:roundrect>
            </w:pict>
          </mc:Fallback>
        </mc:AlternateContent>
      </w:r>
      <w:r w:rsidR="001556F0">
        <w:rPr>
          <w:rFonts w:ascii="AR丸ゴシック体M" w:eastAsia="AR丸ゴシック体M" w:hAnsi="ＭＳ ゴシック" w:hint="eastAsia"/>
          <w:b/>
          <w:bCs/>
          <w:sz w:val="32"/>
          <w:szCs w:val="32"/>
          <w:u w:val="single"/>
        </w:rPr>
        <w:t>２</w:t>
      </w:r>
      <w:r w:rsidR="002D7D69" w:rsidRPr="00FB416F">
        <w:rPr>
          <w:rFonts w:ascii="AR丸ゴシック体M" w:eastAsia="AR丸ゴシック体M" w:hAnsi="ＭＳ ゴシック" w:hint="eastAsia"/>
          <w:b/>
          <w:bCs/>
          <w:sz w:val="32"/>
          <w:szCs w:val="32"/>
          <w:u w:val="single"/>
        </w:rPr>
        <w:t>月</w:t>
      </w:r>
      <w:r w:rsidR="00387BD4">
        <w:rPr>
          <w:rFonts w:ascii="AR丸ゴシック体M" w:eastAsia="AR丸ゴシック体M" w:hAnsi="ＭＳ ゴシック" w:hint="eastAsia"/>
          <w:b/>
          <w:bCs/>
          <w:sz w:val="32"/>
          <w:szCs w:val="32"/>
          <w:u w:val="single"/>
        </w:rPr>
        <w:t>町内会報</w:t>
      </w:r>
    </w:p>
    <w:p w14:paraId="7E2D863A" w14:textId="53770A3C" w:rsidR="002D7D69" w:rsidRDefault="002D7D69" w:rsidP="002D7D69">
      <w:pPr>
        <w:spacing w:line="120" w:lineRule="exact"/>
        <w:jc w:val="center"/>
        <w:rPr>
          <w:rFonts w:ascii="AR丸ゴシック体M" w:eastAsia="AR丸ゴシック体M" w:hAnsi="ＭＳ ゴシック"/>
          <w:b/>
          <w:bCs/>
          <w:sz w:val="32"/>
          <w:szCs w:val="32"/>
          <w:u w:val="single"/>
        </w:rPr>
      </w:pPr>
    </w:p>
    <w:p w14:paraId="18A0D515" w14:textId="39E1520A" w:rsidR="000F1E5B" w:rsidRPr="00AE4BD4" w:rsidRDefault="005704B7" w:rsidP="004968BB">
      <w:pPr>
        <w:ind w:firstLineChars="2000" w:firstLine="4805"/>
        <w:rPr>
          <w:rFonts w:ascii="AR丸ゴシック体M" w:eastAsia="AR丸ゴシック体M" w:hAnsi="ＭＳ ゴシック"/>
          <w:b/>
          <w:bCs/>
          <w:color w:val="FF0000"/>
          <w:sz w:val="24"/>
          <w:szCs w:val="24"/>
          <w:u w:val="single"/>
        </w:rPr>
      </w:pPr>
      <w:r w:rsidRPr="00AE4BD4">
        <w:rPr>
          <w:rFonts w:ascii="AR丸ゴシック体M" w:eastAsia="AR丸ゴシック体M" w:hAnsi="ＭＳ ゴシック" w:hint="eastAsia"/>
          <w:b/>
          <w:bCs/>
          <w:color w:val="FF0000"/>
          <w:sz w:val="24"/>
          <w:szCs w:val="24"/>
          <w:u w:val="single"/>
        </w:rPr>
        <w:t>１：</w:t>
      </w:r>
      <w:r w:rsidR="008545AC" w:rsidRPr="00AE4BD4">
        <w:rPr>
          <w:rFonts w:ascii="AR丸ゴシック体M" w:eastAsia="AR丸ゴシック体M" w:hAnsi="ＭＳ ゴシック"/>
          <w:noProof/>
          <w:color w:val="FF0000"/>
          <w:sz w:val="24"/>
          <w:szCs w:val="24"/>
        </w:rPr>
        <w:drawing>
          <wp:anchor distT="0" distB="0" distL="114300" distR="114300" simplePos="0" relativeHeight="251666432" behindDoc="1" locked="0" layoutInCell="1" allowOverlap="1" wp14:anchorId="2121C617" wp14:editId="1D1EA202">
            <wp:simplePos x="0" y="0"/>
            <wp:positionH relativeFrom="column">
              <wp:posOffset>5746750</wp:posOffset>
            </wp:positionH>
            <wp:positionV relativeFrom="paragraph">
              <wp:posOffset>212090</wp:posOffset>
            </wp:positionV>
            <wp:extent cx="1083945" cy="1489710"/>
            <wp:effectExtent l="0" t="0" r="1905" b="0"/>
            <wp:wrapTight wrapText="bothSides">
              <wp:wrapPolygon edited="0">
                <wp:start x="0" y="0"/>
                <wp:lineTo x="0" y="21269"/>
                <wp:lineTo x="21258" y="21269"/>
                <wp:lineTo x="21258" y="0"/>
                <wp:lineTo x="0" y="0"/>
              </wp:wrapPolygon>
            </wp:wrapTight>
            <wp:docPr id="727624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4381" name=""/>
                    <pic:cNvPicPr/>
                  </pic:nvPicPr>
                  <pic:blipFill>
                    <a:blip r:embed="rId8">
                      <a:extLst>
                        <a:ext uri="{28A0092B-C50C-407E-A947-70E740481C1C}">
                          <a14:useLocalDpi xmlns:a14="http://schemas.microsoft.com/office/drawing/2010/main" val="0"/>
                        </a:ext>
                      </a:extLst>
                    </a:blip>
                    <a:stretch>
                      <a:fillRect/>
                    </a:stretch>
                  </pic:blipFill>
                  <pic:spPr>
                    <a:xfrm>
                      <a:off x="0" y="0"/>
                      <a:ext cx="1083945" cy="1489710"/>
                    </a:xfrm>
                    <a:prstGeom prst="rect">
                      <a:avLst/>
                    </a:prstGeom>
                  </pic:spPr>
                </pic:pic>
              </a:graphicData>
            </a:graphic>
            <wp14:sizeRelH relativeFrom="margin">
              <wp14:pctWidth>0</wp14:pctWidth>
            </wp14:sizeRelH>
            <wp14:sizeRelV relativeFrom="margin">
              <wp14:pctHeight>0</wp14:pctHeight>
            </wp14:sizeRelV>
          </wp:anchor>
        </w:drawing>
      </w:r>
      <w:r w:rsidR="00473BE2" w:rsidRPr="00AE4BD4">
        <w:rPr>
          <w:rFonts w:ascii="AR丸ゴシック体M" w:eastAsia="AR丸ゴシック体M" w:hAnsi="ＭＳ ゴシック" w:hint="eastAsia"/>
          <w:b/>
          <w:bCs/>
          <w:color w:val="FF0000"/>
          <w:sz w:val="24"/>
          <w:szCs w:val="24"/>
          <w:u w:val="single"/>
        </w:rPr>
        <w:t>防災対策</w:t>
      </w:r>
    </w:p>
    <w:p w14:paraId="7A1C6AE6" w14:textId="20BA0D5C" w:rsidR="00AB4036" w:rsidRDefault="00265F4F" w:rsidP="008545AC">
      <w:pPr>
        <w:ind w:firstLineChars="100" w:firstLine="240"/>
        <w:rPr>
          <w:rFonts w:ascii="AR丸ゴシック体M" w:eastAsia="AR丸ゴシック体M" w:hAnsi="ＭＳ ゴシック"/>
          <w:sz w:val="24"/>
          <w:szCs w:val="24"/>
        </w:rPr>
      </w:pPr>
      <w:r>
        <w:rPr>
          <w:rFonts w:ascii="AR丸ゴシック体M" w:eastAsia="AR丸ゴシック体M" w:hAnsi="ＭＳ ゴシック" w:hint="eastAsia"/>
          <w:sz w:val="24"/>
          <w:szCs w:val="24"/>
        </w:rPr>
        <w:t>当町内では</w:t>
      </w:r>
      <w:r w:rsidR="000004D0">
        <w:rPr>
          <w:rFonts w:ascii="AR丸ゴシック体M" w:eastAsia="AR丸ゴシック体M" w:hAnsi="ＭＳ ゴシック" w:hint="eastAsia"/>
          <w:sz w:val="24"/>
          <w:szCs w:val="24"/>
        </w:rPr>
        <w:t>ひまわり公園内倉庫に、各戸に水２L,食料ツナ缶1個あて行きわたるように食料品の備蓄を順次進めています。</w:t>
      </w:r>
    </w:p>
    <w:p w14:paraId="5C7F2D41" w14:textId="1B3C02FC" w:rsidR="000004D0" w:rsidRDefault="000004D0" w:rsidP="000004D0">
      <w:pPr>
        <w:rPr>
          <w:rFonts w:ascii="AR丸ゴシック体M" w:eastAsia="AR丸ゴシック体M" w:hAnsi="ＭＳ ゴシック"/>
          <w:sz w:val="24"/>
          <w:szCs w:val="24"/>
        </w:rPr>
      </w:pPr>
      <w:r>
        <w:rPr>
          <w:rFonts w:ascii="AR丸ゴシック体M" w:eastAsia="AR丸ゴシック体M" w:hAnsi="ＭＳ ゴシック" w:hint="eastAsia"/>
          <w:sz w:val="24"/>
          <w:szCs w:val="24"/>
        </w:rPr>
        <w:t>今回、ご紹介するアイテムは、当町内のＨＰのＱＲコードを埋め込んだマグネットです。</w:t>
      </w:r>
      <w:r w:rsidR="008545AC">
        <w:rPr>
          <w:rFonts w:ascii="AR丸ゴシック体M" w:eastAsia="AR丸ゴシック体M" w:hAnsi="ＭＳ ゴシック" w:hint="eastAsia"/>
          <w:sz w:val="24"/>
          <w:szCs w:val="24"/>
        </w:rPr>
        <w:t>（右写真参照ください）</w:t>
      </w:r>
    </w:p>
    <w:p w14:paraId="4BE7857A" w14:textId="468EEABF" w:rsidR="000004D0" w:rsidRDefault="000004D0" w:rsidP="000004D0">
      <w:pPr>
        <w:rPr>
          <w:rFonts w:ascii="AR丸ゴシック体M" w:eastAsia="AR丸ゴシック体M" w:hAnsi="ＭＳ ゴシック"/>
          <w:sz w:val="24"/>
          <w:szCs w:val="24"/>
        </w:rPr>
      </w:pPr>
      <w:r>
        <w:rPr>
          <w:rFonts w:ascii="AR丸ゴシック体M" w:eastAsia="AR丸ゴシック体M" w:hAnsi="ＭＳ ゴシック" w:hint="eastAsia"/>
          <w:sz w:val="24"/>
          <w:szCs w:val="24"/>
        </w:rPr>
        <w:t>このＱＲコードをスマホ</w:t>
      </w:r>
      <w:r w:rsidR="008545AC">
        <w:rPr>
          <w:rFonts w:ascii="AR丸ゴシック体M" w:eastAsia="AR丸ゴシック体M" w:hAnsi="ＭＳ ゴシック" w:hint="eastAsia"/>
          <w:sz w:val="24"/>
          <w:szCs w:val="24"/>
        </w:rPr>
        <w:t>カ</w:t>
      </w:r>
      <w:r>
        <w:rPr>
          <w:rFonts w:ascii="AR丸ゴシック体M" w:eastAsia="AR丸ゴシック体M" w:hAnsi="ＭＳ ゴシック" w:hint="eastAsia"/>
          <w:sz w:val="24"/>
          <w:szCs w:val="24"/>
        </w:rPr>
        <w:t>メラで読み込めば、いつでも会報が見られます。</w:t>
      </w:r>
    </w:p>
    <w:p w14:paraId="613A9C57" w14:textId="3FA93A0A" w:rsidR="000004D0" w:rsidRDefault="000004D0" w:rsidP="000004D0">
      <w:pPr>
        <w:rPr>
          <w:rFonts w:ascii="AR丸ゴシック体M" w:eastAsia="AR丸ゴシック体M" w:hAnsi="ＭＳ ゴシック"/>
          <w:sz w:val="24"/>
          <w:szCs w:val="24"/>
        </w:rPr>
      </w:pPr>
      <w:r>
        <w:rPr>
          <w:rFonts w:ascii="AR丸ゴシック体M" w:eastAsia="AR丸ゴシック体M" w:hAnsi="ＭＳ ゴシック" w:hint="eastAsia"/>
          <w:sz w:val="24"/>
          <w:szCs w:val="24"/>
        </w:rPr>
        <w:t>このマグネットを各戸1個順次配布します。毎月の町内掲示板の会報がスマホで見られます。</w:t>
      </w:r>
    </w:p>
    <w:p w14:paraId="0E84EF5A" w14:textId="013FB2F7" w:rsidR="000004D0" w:rsidRDefault="000004D0" w:rsidP="000004D0">
      <w:pPr>
        <w:rPr>
          <w:rFonts w:ascii="AR丸ゴシック体M" w:eastAsia="AR丸ゴシック体M" w:hAnsi="ＭＳ ゴシック"/>
          <w:sz w:val="24"/>
          <w:szCs w:val="24"/>
        </w:rPr>
      </w:pPr>
      <w:r>
        <w:rPr>
          <w:rFonts w:ascii="AR丸ゴシック体M" w:eastAsia="AR丸ゴシック体M" w:hAnsi="ＭＳ ゴシック" w:hint="eastAsia"/>
          <w:sz w:val="24"/>
          <w:szCs w:val="24"/>
        </w:rPr>
        <w:t>また、マグネットから読み込んだ会報のアイコンをスマホ上に作成すれば、いつでマグネットなしで会報閲覧が</w:t>
      </w:r>
      <w:r w:rsidR="008545AC">
        <w:rPr>
          <w:rFonts w:ascii="AR丸ゴシック体M" w:eastAsia="AR丸ゴシック体M" w:hAnsi="ＭＳ ゴシック" w:hint="eastAsia"/>
          <w:sz w:val="24"/>
          <w:szCs w:val="24"/>
        </w:rPr>
        <w:t>可能です。ぜひ活用ください。</w:t>
      </w:r>
    </w:p>
    <w:p w14:paraId="156F9AC8" w14:textId="4CF828C4" w:rsidR="008545AC" w:rsidRPr="00CD47F4" w:rsidRDefault="008545AC" w:rsidP="00CD47F4">
      <w:pPr>
        <w:ind w:firstLineChars="100" w:firstLine="240"/>
        <w:rPr>
          <w:rFonts w:ascii="AR丸ゴシック体M" w:eastAsia="AR丸ゴシック体M" w:hAnsi="ＭＳ ゴシック"/>
          <w:sz w:val="24"/>
          <w:szCs w:val="24"/>
        </w:rPr>
      </w:pPr>
      <w:r>
        <w:rPr>
          <w:rFonts w:ascii="AR丸ゴシック体M" w:eastAsia="AR丸ゴシック体M" w:hAnsi="ＭＳ ゴシック" w:hint="eastAsia"/>
          <w:sz w:val="24"/>
          <w:szCs w:val="24"/>
        </w:rPr>
        <w:t>さらに、このマグネットは災害時、</w:t>
      </w:r>
      <w:r w:rsidRPr="008545AC">
        <w:rPr>
          <w:rFonts w:ascii="AR丸ゴシック体M" w:eastAsia="AR丸ゴシック体M" w:hAnsi="ＭＳ ゴシック" w:hint="eastAsia"/>
          <w:b/>
          <w:bCs/>
          <w:sz w:val="24"/>
          <w:szCs w:val="24"/>
          <w:u w:val="single"/>
        </w:rPr>
        <w:t>当町内の身分証として使用</w:t>
      </w:r>
      <w:r>
        <w:rPr>
          <w:rFonts w:ascii="AR丸ゴシック体M" w:eastAsia="AR丸ゴシック体M" w:hAnsi="ＭＳ ゴシック" w:hint="eastAsia"/>
          <w:sz w:val="24"/>
          <w:szCs w:val="24"/>
        </w:rPr>
        <w:t>し、マグネットを持参された方は当町内会員として、備蓄品をお渡しすることといたしますので、</w:t>
      </w:r>
      <w:r w:rsidRPr="008545AC">
        <w:rPr>
          <w:rFonts w:ascii="AR丸ゴシック体M" w:eastAsia="AR丸ゴシック体M" w:hAnsi="ＭＳ ゴシック" w:hint="eastAsia"/>
          <w:b/>
          <w:bCs/>
          <w:sz w:val="24"/>
          <w:szCs w:val="24"/>
          <w:u w:val="single"/>
        </w:rPr>
        <w:t>大事に保管ください</w:t>
      </w:r>
      <w:r>
        <w:rPr>
          <w:rFonts w:ascii="AR丸ゴシック体M" w:eastAsia="AR丸ゴシック体M" w:hAnsi="ＭＳ ゴシック" w:hint="eastAsia"/>
          <w:sz w:val="24"/>
          <w:szCs w:val="24"/>
        </w:rPr>
        <w:t>。</w:t>
      </w:r>
    </w:p>
    <w:p w14:paraId="25E36C0E" w14:textId="75D2BCE3" w:rsidR="00AB4036" w:rsidRPr="00473BE2" w:rsidRDefault="00AE4BD4" w:rsidP="004968BB">
      <w:pPr>
        <w:ind w:firstLineChars="1000" w:firstLine="2402"/>
        <w:rPr>
          <w:rFonts w:ascii="AR丸ゴシック体M" w:eastAsia="AR丸ゴシック体M" w:hAnsi="ＭＳ ゴシック"/>
          <w:b/>
          <w:bCs/>
          <w:sz w:val="24"/>
          <w:szCs w:val="24"/>
          <w:u w:val="single"/>
        </w:rPr>
      </w:pPr>
      <w:r w:rsidRPr="00AE4BD4">
        <w:rPr>
          <w:rFonts w:ascii="AR丸ゴシック体M" w:eastAsia="AR丸ゴシック体M" w:hAnsi="ＭＳ ゴシック" w:hint="eastAsia"/>
          <w:b/>
          <w:bCs/>
          <w:color w:val="FF0000"/>
          <w:sz w:val="24"/>
          <w:szCs w:val="24"/>
          <w:u w:val="single"/>
        </w:rPr>
        <w:t>２：</w:t>
      </w:r>
      <w:r w:rsidR="00AB4036" w:rsidRPr="00AE4BD4">
        <w:rPr>
          <w:rFonts w:ascii="AR丸ゴシック体M" w:eastAsia="AR丸ゴシック体M" w:hAnsi="ＭＳ ゴシック" w:hint="eastAsia"/>
          <w:b/>
          <w:bCs/>
          <w:color w:val="FF0000"/>
          <w:sz w:val="24"/>
          <w:szCs w:val="24"/>
          <w:u w:val="single"/>
        </w:rPr>
        <w:t>自動車盗、自転車盗が当学区では増えています</w:t>
      </w:r>
    </w:p>
    <w:p w14:paraId="547550F4" w14:textId="421A2913" w:rsidR="00AB4036" w:rsidRDefault="00AB4036" w:rsidP="008545AC">
      <w:pPr>
        <w:ind w:left="1" w:firstLineChars="100" w:firstLine="240"/>
        <w:rPr>
          <w:rFonts w:ascii="AR丸ゴシック体M" w:eastAsia="AR丸ゴシック体M" w:hAnsi="ＭＳ ゴシック"/>
          <w:sz w:val="24"/>
          <w:szCs w:val="24"/>
        </w:rPr>
      </w:pPr>
      <w:r>
        <w:rPr>
          <w:rFonts w:ascii="AR丸ゴシック体M" w:eastAsia="AR丸ゴシック体M" w:hAnsi="ＭＳ ゴシック" w:hint="eastAsia"/>
          <w:sz w:val="24"/>
          <w:szCs w:val="24"/>
        </w:rPr>
        <w:t>①車の内には、物を置かない。</w:t>
      </w:r>
      <w:r w:rsidR="00DE6800">
        <w:rPr>
          <w:rFonts w:ascii="AR丸ゴシック体M" w:eastAsia="AR丸ゴシック体M" w:hAnsi="ＭＳ ゴシック" w:hint="eastAsia"/>
          <w:sz w:val="24"/>
          <w:szCs w:val="24"/>
        </w:rPr>
        <w:t>鍵は確実に。</w:t>
      </w:r>
    </w:p>
    <w:p w14:paraId="3FB5E733" w14:textId="1FF77AB6" w:rsidR="00AB4036" w:rsidRDefault="00AB4036" w:rsidP="008545AC">
      <w:pPr>
        <w:ind w:left="1" w:firstLineChars="100" w:firstLine="240"/>
        <w:rPr>
          <w:rFonts w:ascii="AR丸ゴシック体M" w:eastAsia="AR丸ゴシック体M" w:hAnsi="ＭＳ ゴシック"/>
          <w:sz w:val="24"/>
          <w:szCs w:val="24"/>
        </w:rPr>
      </w:pPr>
      <w:r>
        <w:rPr>
          <w:rFonts w:ascii="AR丸ゴシック体M" w:eastAsia="AR丸ゴシック体M" w:hAnsi="ＭＳ ゴシック" w:hint="eastAsia"/>
          <w:sz w:val="24"/>
          <w:szCs w:val="24"/>
        </w:rPr>
        <w:t>②自転車は２ロックにする。　　　　　　　等を心がけましょう</w:t>
      </w:r>
      <w:r w:rsidR="00DE6800">
        <w:rPr>
          <w:rFonts w:ascii="AR丸ゴシック体M" w:eastAsia="AR丸ゴシック体M" w:hAnsi="ＭＳ ゴシック" w:hint="eastAsia"/>
          <w:sz w:val="24"/>
          <w:szCs w:val="24"/>
        </w:rPr>
        <w:t>。</w:t>
      </w:r>
    </w:p>
    <w:p w14:paraId="7D50F4C8" w14:textId="78FF8259" w:rsidR="004968BB" w:rsidRDefault="004968BB" w:rsidP="00F07725">
      <w:pPr>
        <w:rPr>
          <w:rFonts w:ascii="AR丸ゴシック体M" w:eastAsia="AR丸ゴシック体M" w:hAnsi="ＭＳ ゴシック"/>
          <w:sz w:val="24"/>
          <w:szCs w:val="24"/>
        </w:rPr>
      </w:pPr>
    </w:p>
    <w:p w14:paraId="2959EA80" w14:textId="0AD5E8A0" w:rsidR="002D7D69" w:rsidRPr="00461574" w:rsidRDefault="002D7D69" w:rsidP="00F07725">
      <w:pPr>
        <w:rPr>
          <w:rFonts w:ascii="AR丸ゴシック体M" w:eastAsia="AR丸ゴシック体M" w:hAnsi="ＭＳ ゴシック"/>
          <w:b/>
          <w:bCs/>
          <w:sz w:val="24"/>
          <w:szCs w:val="24"/>
          <w:u w:val="single"/>
        </w:rPr>
      </w:pPr>
      <w:r w:rsidRPr="00461574">
        <w:rPr>
          <w:rFonts w:ascii="AR丸ゴシック体M" w:eastAsia="AR丸ゴシック体M" w:hAnsi="ＭＳ ゴシック" w:hint="eastAsia"/>
          <w:b/>
          <w:bCs/>
          <w:sz w:val="24"/>
          <w:szCs w:val="24"/>
          <w:u w:val="single"/>
        </w:rPr>
        <w:t>1:町内清掃</w:t>
      </w:r>
    </w:p>
    <w:p w14:paraId="7985EEE9" w14:textId="6A852E2C" w:rsidR="002D7D69" w:rsidRPr="00C817E7" w:rsidRDefault="001556F0" w:rsidP="002D7D69">
      <w:pPr>
        <w:spacing w:line="0" w:lineRule="atLeast"/>
        <w:ind w:firstLineChars="100" w:firstLine="240"/>
        <w:rPr>
          <w:rFonts w:ascii="AR丸ゴシック体M" w:eastAsia="AR丸ゴシック体M" w:hAnsi="Century" w:cs="Times New Roman"/>
          <w:kern w:val="16"/>
          <w:position w:val="2"/>
          <w:sz w:val="24"/>
          <w:szCs w:val="20"/>
          <w:u w:color="000000"/>
        </w:rPr>
      </w:pPr>
      <w:r>
        <w:rPr>
          <w:rFonts w:ascii="AR丸ゴシック体M" w:eastAsia="AR丸ゴシック体M" w:hAnsi="Century" w:cs="Times New Roman" w:hint="eastAsia"/>
          <w:kern w:val="16"/>
          <w:position w:val="2"/>
          <w:sz w:val="24"/>
          <w:szCs w:val="20"/>
          <w:u w:color="000000"/>
        </w:rPr>
        <w:t>３</w:t>
      </w:r>
      <w:r w:rsidR="002D7D69" w:rsidRPr="00C817E7">
        <w:rPr>
          <w:rFonts w:ascii="AR丸ゴシック体M" w:eastAsia="AR丸ゴシック体M" w:hAnsi="Century" w:cs="Times New Roman" w:hint="eastAsia"/>
          <w:kern w:val="16"/>
          <w:position w:val="2"/>
          <w:sz w:val="24"/>
          <w:szCs w:val="20"/>
          <w:u w:color="000000"/>
        </w:rPr>
        <w:t>月は町内</w:t>
      </w:r>
      <w:r>
        <w:rPr>
          <w:rFonts w:ascii="AR丸ゴシック体M" w:eastAsia="AR丸ゴシック体M" w:hAnsi="Century" w:cs="Times New Roman" w:hint="eastAsia"/>
          <w:kern w:val="16"/>
          <w:position w:val="2"/>
          <w:sz w:val="24"/>
          <w:szCs w:val="20"/>
          <w:u w:color="000000"/>
        </w:rPr>
        <w:t>16日（日）AM8時～</w:t>
      </w:r>
      <w:r w:rsidR="002D7D69">
        <w:rPr>
          <w:rFonts w:ascii="AR丸ゴシック体M" w:eastAsia="AR丸ゴシック体M" w:hAnsi="Century" w:cs="Times New Roman" w:hint="eastAsia"/>
          <w:kern w:val="16"/>
          <w:position w:val="2"/>
          <w:sz w:val="24"/>
          <w:szCs w:val="20"/>
          <w:u w:color="000000"/>
        </w:rPr>
        <w:t>、愛護会</w:t>
      </w:r>
      <w:r w:rsidR="002D7D69" w:rsidRPr="00C817E7">
        <w:rPr>
          <w:rFonts w:ascii="AR丸ゴシック体M" w:eastAsia="AR丸ゴシック体M" w:hAnsi="Century" w:cs="Times New Roman" w:hint="eastAsia"/>
          <w:kern w:val="16"/>
          <w:position w:val="2"/>
          <w:sz w:val="24"/>
          <w:szCs w:val="20"/>
          <w:u w:color="000000"/>
        </w:rPr>
        <w:t>清掃</w:t>
      </w:r>
      <w:r>
        <w:rPr>
          <w:rFonts w:ascii="AR丸ゴシック体M" w:eastAsia="AR丸ゴシック体M" w:hAnsi="Century" w:cs="Times New Roman" w:hint="eastAsia"/>
          <w:kern w:val="16"/>
          <w:position w:val="2"/>
          <w:sz w:val="24"/>
          <w:szCs w:val="20"/>
          <w:u w:color="000000"/>
        </w:rPr>
        <w:t>は6日（木）AM8時からです。</w:t>
      </w:r>
    </w:p>
    <w:p w14:paraId="222B6C9D" w14:textId="33D03A0C" w:rsidR="002D7D69" w:rsidRDefault="002D7D69" w:rsidP="002D7D69">
      <w:pPr>
        <w:spacing w:line="160" w:lineRule="exact"/>
        <w:rPr>
          <w:rFonts w:ascii="AR丸ゴシック体M" w:eastAsia="AR丸ゴシック体M" w:hAnsi="Century" w:cs="Times New Roman"/>
          <w:kern w:val="16"/>
          <w:position w:val="2"/>
          <w:sz w:val="24"/>
          <w:szCs w:val="20"/>
          <w:u w:val="single"/>
        </w:rPr>
      </w:pPr>
    </w:p>
    <w:p w14:paraId="76F28232" w14:textId="1E98BF18" w:rsidR="002D7D69" w:rsidRPr="00461574" w:rsidRDefault="002D7D69" w:rsidP="002D7D69">
      <w:pPr>
        <w:spacing w:line="260" w:lineRule="atLeast"/>
        <w:rPr>
          <w:rFonts w:ascii="AR丸ゴシック体M" w:eastAsia="AR丸ゴシック体M" w:hAnsi="Century" w:cs="Times New Roman"/>
          <w:b/>
          <w:bCs/>
          <w:kern w:val="16"/>
          <w:position w:val="2"/>
          <w:sz w:val="24"/>
          <w:szCs w:val="20"/>
          <w:u w:val="single"/>
        </w:rPr>
      </w:pPr>
      <w:r w:rsidRPr="00461574">
        <w:rPr>
          <w:rFonts w:ascii="AR丸ゴシック体M" w:eastAsia="AR丸ゴシック体M" w:hAnsi="Century" w:cs="Times New Roman" w:hint="eastAsia"/>
          <w:b/>
          <w:bCs/>
          <w:kern w:val="16"/>
          <w:position w:val="2"/>
          <w:sz w:val="24"/>
          <w:szCs w:val="20"/>
          <w:u w:val="single"/>
        </w:rPr>
        <w:t xml:space="preserve">２：次回組長会　</w:t>
      </w:r>
    </w:p>
    <w:p w14:paraId="5079BD16" w14:textId="66DE7267" w:rsidR="002D7D69" w:rsidRPr="00C817E7" w:rsidRDefault="001556F0" w:rsidP="002432AF">
      <w:pPr>
        <w:spacing w:line="260" w:lineRule="atLeast"/>
        <w:ind w:leftChars="135" w:left="283"/>
        <w:rPr>
          <w:rFonts w:ascii="AR丸ゴシック体M" w:eastAsia="AR丸ゴシック体M" w:hAnsi="Century" w:cs="Times New Roman"/>
          <w:kern w:val="16"/>
          <w:position w:val="2"/>
          <w:sz w:val="24"/>
          <w:szCs w:val="20"/>
        </w:rPr>
      </w:pPr>
      <w:r>
        <w:rPr>
          <w:rFonts w:ascii="AR丸ゴシック体M" w:eastAsia="AR丸ゴシック体M" w:hAnsi="Century" w:cs="Times New Roman" w:hint="eastAsia"/>
          <w:kern w:val="16"/>
          <w:position w:val="2"/>
          <w:sz w:val="24"/>
          <w:szCs w:val="20"/>
        </w:rPr>
        <w:t>3</w:t>
      </w:r>
      <w:r w:rsidR="002D7D69" w:rsidRPr="00C817E7">
        <w:rPr>
          <w:rFonts w:ascii="AR丸ゴシック体M" w:eastAsia="AR丸ゴシック体M" w:hAnsi="Century" w:cs="Times New Roman" w:hint="eastAsia"/>
          <w:kern w:val="16"/>
          <w:position w:val="2"/>
          <w:sz w:val="24"/>
          <w:szCs w:val="20"/>
        </w:rPr>
        <w:t>月度組長会は</w:t>
      </w:r>
      <w:r w:rsidR="00207657">
        <w:rPr>
          <w:rFonts w:ascii="AR丸ゴシック体M" w:eastAsia="AR丸ゴシック体M" w:hAnsi="Century" w:cs="Times New Roman" w:hint="eastAsia"/>
          <w:kern w:val="16"/>
          <w:position w:val="2"/>
          <w:sz w:val="24"/>
          <w:szCs w:val="20"/>
          <w:u w:val="single" w:color="000000"/>
        </w:rPr>
        <w:t>2</w:t>
      </w:r>
      <w:r>
        <w:rPr>
          <w:rFonts w:ascii="AR丸ゴシック体M" w:eastAsia="AR丸ゴシック体M" w:hAnsi="Century" w:cs="Times New Roman" w:hint="eastAsia"/>
          <w:kern w:val="16"/>
          <w:position w:val="2"/>
          <w:sz w:val="24"/>
          <w:szCs w:val="20"/>
          <w:u w:val="single" w:color="000000"/>
        </w:rPr>
        <w:t>3</w:t>
      </w:r>
      <w:r w:rsidR="002D7D69" w:rsidRPr="00D45082">
        <w:rPr>
          <w:rFonts w:ascii="AR丸ゴシック体M" w:eastAsia="AR丸ゴシック体M" w:hAnsi="Century" w:cs="Times New Roman" w:hint="eastAsia"/>
          <w:kern w:val="16"/>
          <w:position w:val="2"/>
          <w:sz w:val="24"/>
          <w:szCs w:val="20"/>
          <w:u w:val="single" w:color="000000"/>
        </w:rPr>
        <w:t>日</w:t>
      </w:r>
      <w:r w:rsidR="002D7D69" w:rsidRPr="00C817E7">
        <w:rPr>
          <w:rFonts w:ascii="AR丸ゴシック体M" w:eastAsia="AR丸ゴシック体M" w:hAnsi="Century" w:cs="Times New Roman" w:hint="eastAsia"/>
          <w:kern w:val="16"/>
          <w:position w:val="2"/>
          <w:sz w:val="24"/>
          <w:szCs w:val="20"/>
        </w:rPr>
        <w:t>（</w:t>
      </w:r>
      <w:r>
        <w:rPr>
          <w:rFonts w:ascii="AR丸ゴシック体M" w:eastAsia="AR丸ゴシック体M" w:hAnsi="Century" w:cs="Times New Roman" w:hint="eastAsia"/>
          <w:kern w:val="16"/>
          <w:position w:val="2"/>
          <w:sz w:val="24"/>
          <w:szCs w:val="20"/>
        </w:rPr>
        <w:t>日</w:t>
      </w:r>
      <w:r w:rsidR="002D7D69" w:rsidRPr="00C817E7">
        <w:rPr>
          <w:rFonts w:ascii="AR丸ゴシック体M" w:eastAsia="AR丸ゴシック体M" w:hAnsi="Century" w:cs="Times New Roman" w:hint="eastAsia"/>
          <w:kern w:val="16"/>
          <w:position w:val="2"/>
          <w:sz w:val="24"/>
          <w:szCs w:val="20"/>
        </w:rPr>
        <w:t>）</w:t>
      </w:r>
      <w:r>
        <w:rPr>
          <w:rFonts w:ascii="AR丸ゴシック体M" w:eastAsia="AR丸ゴシック体M" w:hAnsi="Century" w:cs="Times New Roman" w:hint="eastAsia"/>
          <w:kern w:val="16"/>
          <w:position w:val="2"/>
          <w:sz w:val="24"/>
          <w:szCs w:val="20"/>
        </w:rPr>
        <w:t>AM10時から</w:t>
      </w:r>
      <w:r w:rsidR="002D7D69" w:rsidRPr="00C817E7">
        <w:rPr>
          <w:rFonts w:ascii="AR丸ゴシック体M" w:eastAsia="AR丸ゴシック体M" w:hAnsi="Century" w:cs="Times New Roman" w:hint="eastAsia"/>
          <w:kern w:val="16"/>
          <w:position w:val="2"/>
          <w:sz w:val="24"/>
          <w:szCs w:val="20"/>
        </w:rPr>
        <w:t xml:space="preserve">　場所</w:t>
      </w:r>
      <w:r w:rsidR="00CC6D39">
        <w:rPr>
          <w:rFonts w:ascii="AR丸ゴシック体M" w:eastAsia="AR丸ゴシック体M" w:hAnsi="Century" w:cs="Times New Roman" w:hint="eastAsia"/>
          <w:kern w:val="16"/>
          <w:position w:val="2"/>
          <w:sz w:val="24"/>
          <w:szCs w:val="20"/>
        </w:rPr>
        <w:t>：</w:t>
      </w:r>
      <w:r w:rsidR="002D7D69" w:rsidRPr="00C817E7">
        <w:rPr>
          <w:rFonts w:ascii="AR丸ゴシック体M" w:eastAsia="AR丸ゴシック体M" w:hAnsi="Century" w:cs="Times New Roman" w:hint="eastAsia"/>
          <w:kern w:val="16"/>
          <w:position w:val="2"/>
          <w:sz w:val="24"/>
          <w:szCs w:val="20"/>
        </w:rPr>
        <w:t>イーブル</w:t>
      </w:r>
      <w:r>
        <w:rPr>
          <w:rFonts w:ascii="AR丸ゴシック体M" w:eastAsia="AR丸ゴシック体M" w:hAnsi="Century" w:cs="Times New Roman" w:hint="eastAsia"/>
          <w:kern w:val="16"/>
          <w:position w:val="2"/>
          <w:sz w:val="24"/>
          <w:szCs w:val="20"/>
        </w:rPr>
        <w:t>大会議室</w:t>
      </w:r>
      <w:r w:rsidR="00387BD4">
        <w:rPr>
          <w:rFonts w:ascii="AR丸ゴシック体M" w:eastAsia="AR丸ゴシック体M" w:hAnsi="Century" w:cs="Times New Roman" w:hint="eastAsia"/>
          <w:kern w:val="16"/>
          <w:position w:val="2"/>
          <w:sz w:val="24"/>
          <w:szCs w:val="20"/>
        </w:rPr>
        <w:t>（</w:t>
      </w:r>
      <w:r>
        <w:rPr>
          <w:rFonts w:ascii="AR丸ゴシック体M" w:eastAsia="AR丸ゴシック体M" w:hAnsi="Century" w:cs="Times New Roman" w:hint="eastAsia"/>
          <w:kern w:val="16"/>
          <w:position w:val="2"/>
          <w:sz w:val="24"/>
          <w:szCs w:val="20"/>
        </w:rPr>
        <w:t>３F</w:t>
      </w:r>
      <w:r w:rsidR="00387BD4">
        <w:rPr>
          <w:rFonts w:ascii="AR丸ゴシック体M" w:eastAsia="AR丸ゴシック体M" w:hAnsi="Century" w:cs="Times New Roman" w:hint="eastAsia"/>
          <w:kern w:val="16"/>
          <w:position w:val="2"/>
          <w:sz w:val="24"/>
          <w:szCs w:val="20"/>
        </w:rPr>
        <w:t>）</w:t>
      </w:r>
      <w:r w:rsidR="002D7D69" w:rsidRPr="00C817E7">
        <w:rPr>
          <w:rFonts w:ascii="AR丸ゴシック体M" w:eastAsia="AR丸ゴシック体M" w:hAnsi="Century" w:cs="Times New Roman" w:hint="eastAsia"/>
          <w:kern w:val="16"/>
          <w:position w:val="2"/>
          <w:sz w:val="24"/>
          <w:szCs w:val="20"/>
        </w:rPr>
        <w:t>です。</w:t>
      </w:r>
    </w:p>
    <w:p w14:paraId="6957D7D2" w14:textId="61E26E7F" w:rsidR="002D7D69" w:rsidRPr="00C817E7" w:rsidRDefault="002D7D69" w:rsidP="002D7D69">
      <w:pPr>
        <w:spacing w:line="180" w:lineRule="exact"/>
        <w:rPr>
          <w:rFonts w:ascii="AR丸ゴシック体M" w:eastAsia="AR丸ゴシック体M" w:hAnsi="Century" w:cs="Times New Roman"/>
          <w:kern w:val="16"/>
          <w:position w:val="2"/>
          <w:sz w:val="24"/>
          <w:szCs w:val="20"/>
          <w:u w:val="single"/>
        </w:rPr>
      </w:pPr>
    </w:p>
    <w:p w14:paraId="440DE09E" w14:textId="0D5586E5" w:rsidR="00FC2330" w:rsidRDefault="00AB4036" w:rsidP="00C611EF">
      <w:pPr>
        <w:spacing w:line="0" w:lineRule="atLeast"/>
        <w:rPr>
          <w:rFonts w:ascii="AR丸ゴシック体M" w:eastAsia="AR丸ゴシック体M" w:hAnsi="Century" w:cs="Times New Roman"/>
          <w:b/>
          <w:bCs/>
          <w:kern w:val="16"/>
          <w:position w:val="2"/>
          <w:sz w:val="24"/>
          <w:szCs w:val="20"/>
          <w:u w:val="single" w:color="000000"/>
        </w:rPr>
      </w:pPr>
      <w:r w:rsidRPr="00AB4036">
        <w:rPr>
          <w:rFonts w:ascii="AR丸ゴシック体M" w:eastAsia="AR丸ゴシック体M" w:hAnsi="Century" w:cs="Times New Roman" w:hint="eastAsia"/>
          <w:b/>
          <w:bCs/>
          <w:kern w:val="16"/>
          <w:position w:val="2"/>
          <w:sz w:val="24"/>
          <w:szCs w:val="20"/>
          <w:u w:val="single" w:color="000000"/>
        </w:rPr>
        <w:t>３</w:t>
      </w:r>
      <w:r w:rsidR="00C611EF" w:rsidRPr="00461574">
        <w:rPr>
          <w:rFonts w:ascii="AR丸ゴシック体M" w:eastAsia="AR丸ゴシック体M" w:hAnsi="Century" w:cs="Times New Roman" w:hint="eastAsia"/>
          <w:b/>
          <w:bCs/>
          <w:kern w:val="16"/>
          <w:position w:val="2"/>
          <w:sz w:val="24"/>
          <w:szCs w:val="20"/>
          <w:u w:val="single" w:color="000000"/>
        </w:rPr>
        <w:t>：</w:t>
      </w:r>
      <w:r w:rsidR="001556F0">
        <w:rPr>
          <w:rFonts w:ascii="AR丸ゴシック体M" w:eastAsia="AR丸ゴシック体M" w:hAnsi="Century" w:cs="Times New Roman" w:hint="eastAsia"/>
          <w:b/>
          <w:bCs/>
          <w:kern w:val="16"/>
          <w:position w:val="2"/>
          <w:sz w:val="24"/>
          <w:szCs w:val="20"/>
          <w:u w:val="single" w:color="000000"/>
        </w:rPr>
        <w:t>掲示板更新</w:t>
      </w:r>
    </w:p>
    <w:p w14:paraId="092D7BC3" w14:textId="55A2A81E" w:rsidR="001556F0" w:rsidRDefault="001556F0" w:rsidP="006171B6">
      <w:pPr>
        <w:spacing w:line="0" w:lineRule="atLeast"/>
        <w:ind w:left="240" w:hangingChars="100" w:hanging="240"/>
        <w:rPr>
          <w:rFonts w:ascii="AR丸ゴシック体M" w:eastAsia="AR丸ゴシック体M" w:hAnsi="Century" w:cs="Times New Roman"/>
          <w:kern w:val="16"/>
          <w:position w:val="2"/>
          <w:sz w:val="24"/>
          <w:szCs w:val="20"/>
          <w:u w:color="000000"/>
        </w:rPr>
      </w:pPr>
      <w:r w:rsidRPr="006171B6">
        <w:rPr>
          <w:rFonts w:ascii="AR丸ゴシック体M" w:eastAsia="AR丸ゴシック体M" w:hAnsi="Century" w:cs="Times New Roman" w:hint="eastAsia"/>
          <w:b/>
          <w:bCs/>
          <w:kern w:val="16"/>
          <w:position w:val="2"/>
          <w:sz w:val="24"/>
          <w:szCs w:val="20"/>
          <w:u w:color="000000"/>
        </w:rPr>
        <w:t xml:space="preserve">　</w:t>
      </w:r>
      <w:r w:rsidRPr="006171B6">
        <w:rPr>
          <w:rFonts w:ascii="AR丸ゴシック体M" w:eastAsia="AR丸ゴシック体M" w:hAnsi="Century" w:cs="Times New Roman" w:hint="eastAsia"/>
          <w:kern w:val="16"/>
          <w:position w:val="2"/>
          <w:sz w:val="24"/>
          <w:szCs w:val="20"/>
          <w:u w:color="000000"/>
        </w:rPr>
        <w:t>ひまわり、東川端　各どんぐり公園および富士見橋の掲示板</w:t>
      </w:r>
      <w:r w:rsidR="00CD47F4">
        <w:rPr>
          <w:rFonts w:ascii="AR丸ゴシック体M" w:eastAsia="AR丸ゴシック体M" w:hAnsi="Century" w:cs="Times New Roman" w:hint="eastAsia"/>
          <w:kern w:val="16"/>
          <w:position w:val="2"/>
          <w:sz w:val="24"/>
          <w:szCs w:val="20"/>
          <w:u w:color="000000"/>
        </w:rPr>
        <w:t>を</w:t>
      </w:r>
      <w:r w:rsidRPr="006171B6">
        <w:rPr>
          <w:rFonts w:ascii="AR丸ゴシック体M" w:eastAsia="AR丸ゴシック体M" w:hAnsi="Century" w:cs="Times New Roman" w:hint="eastAsia"/>
          <w:kern w:val="16"/>
          <w:position w:val="2"/>
          <w:sz w:val="24"/>
          <w:szCs w:val="20"/>
          <w:u w:color="000000"/>
        </w:rPr>
        <w:t>新設します。東川端・元田どんぐり公園の掲示板は廃止します。施工は東京スリーエム（株）中区千代田3丁目会社に依頼します。</w:t>
      </w:r>
    </w:p>
    <w:p w14:paraId="7AFEFAD7" w14:textId="5F5338AE" w:rsidR="004A024E" w:rsidRDefault="004A024E" w:rsidP="006171B6">
      <w:pPr>
        <w:spacing w:line="0" w:lineRule="atLeast"/>
        <w:ind w:left="240" w:hangingChars="100" w:hanging="240"/>
        <w:rPr>
          <w:rFonts w:ascii="AR丸ゴシック体M" w:eastAsia="AR丸ゴシック体M" w:hAnsi="Century" w:cs="Times New Roman"/>
          <w:kern w:val="16"/>
          <w:position w:val="2"/>
          <w:sz w:val="24"/>
          <w:szCs w:val="20"/>
          <w:u w:color="000000"/>
        </w:rPr>
      </w:pPr>
      <w:r>
        <w:rPr>
          <w:rFonts w:ascii="AR丸ゴシック体M" w:eastAsia="AR丸ゴシック体M" w:hAnsi="Century" w:cs="Times New Roman" w:hint="eastAsia"/>
          <w:kern w:val="16"/>
          <w:position w:val="2"/>
          <w:sz w:val="24"/>
          <w:szCs w:val="20"/>
          <w:u w:color="000000"/>
        </w:rPr>
        <w:t xml:space="preserve">　工事は</w:t>
      </w:r>
      <w:r w:rsidR="00AE5139">
        <w:rPr>
          <w:rFonts w:ascii="AR丸ゴシック体M" w:eastAsia="AR丸ゴシック体M" w:hAnsi="Century" w:cs="Times New Roman" w:hint="eastAsia"/>
          <w:kern w:val="16"/>
          <w:position w:val="2"/>
          <w:sz w:val="24"/>
          <w:szCs w:val="20"/>
          <w:u w:color="000000"/>
        </w:rPr>
        <w:t>、</w:t>
      </w:r>
      <w:r>
        <w:rPr>
          <w:rFonts w:ascii="AR丸ゴシック体M" w:eastAsia="AR丸ゴシック体M" w:hAnsi="Century" w:cs="Times New Roman" w:hint="eastAsia"/>
          <w:kern w:val="16"/>
          <w:position w:val="2"/>
          <w:sz w:val="24"/>
          <w:szCs w:val="20"/>
          <w:u w:color="000000"/>
        </w:rPr>
        <w:t>どんぐり公園2ケ所は3月2日、富士見橋</w:t>
      </w:r>
      <w:r w:rsidR="00AE5139">
        <w:rPr>
          <w:rFonts w:ascii="AR丸ゴシック体M" w:eastAsia="AR丸ゴシック体M" w:hAnsi="Century" w:cs="Times New Roman" w:hint="eastAsia"/>
          <w:kern w:val="16"/>
          <w:position w:val="2"/>
          <w:sz w:val="24"/>
          <w:szCs w:val="20"/>
          <w:u w:color="000000"/>
        </w:rPr>
        <w:t>は</w:t>
      </w:r>
      <w:r>
        <w:rPr>
          <w:rFonts w:ascii="AR丸ゴシック体M" w:eastAsia="AR丸ゴシック体M" w:hAnsi="Century" w:cs="Times New Roman" w:hint="eastAsia"/>
          <w:kern w:val="16"/>
          <w:position w:val="2"/>
          <w:sz w:val="24"/>
          <w:szCs w:val="20"/>
          <w:u w:color="000000"/>
        </w:rPr>
        <w:t>3月12日</w:t>
      </w:r>
      <w:r w:rsidR="00AE5139">
        <w:rPr>
          <w:rFonts w:ascii="AR丸ゴシック体M" w:eastAsia="AR丸ゴシック体M" w:hAnsi="Century" w:cs="Times New Roman" w:hint="eastAsia"/>
          <w:kern w:val="16"/>
          <w:position w:val="2"/>
          <w:sz w:val="24"/>
          <w:szCs w:val="20"/>
          <w:u w:color="000000"/>
        </w:rPr>
        <w:t>に</w:t>
      </w:r>
      <w:r>
        <w:rPr>
          <w:rFonts w:ascii="AR丸ゴシック体M" w:eastAsia="AR丸ゴシック体M" w:hAnsi="Century" w:cs="Times New Roman" w:hint="eastAsia"/>
          <w:kern w:val="16"/>
          <w:position w:val="2"/>
          <w:sz w:val="24"/>
          <w:szCs w:val="20"/>
          <w:u w:color="000000"/>
        </w:rPr>
        <w:t>実施されます。</w:t>
      </w:r>
    </w:p>
    <w:p w14:paraId="23A1DC1A" w14:textId="77777777" w:rsidR="004A024E" w:rsidRDefault="004A024E" w:rsidP="004A024E">
      <w:pPr>
        <w:spacing w:line="180" w:lineRule="exact"/>
        <w:rPr>
          <w:rFonts w:ascii="AR丸ゴシック体M" w:eastAsia="AR丸ゴシック体M" w:hAnsi="Century" w:cs="Times New Roman"/>
          <w:kern w:val="16"/>
          <w:position w:val="2"/>
          <w:sz w:val="24"/>
          <w:szCs w:val="20"/>
          <w:u w:color="000000"/>
        </w:rPr>
      </w:pPr>
    </w:p>
    <w:p w14:paraId="62E94EE1" w14:textId="555C3FD8" w:rsidR="002D7D69" w:rsidRDefault="004A024E" w:rsidP="002D7D69">
      <w:pPr>
        <w:rPr>
          <w:rFonts w:ascii="AR丸ゴシック体M" w:eastAsia="AR丸ゴシック体M" w:hAnsi="Century" w:cs="Times New Roman"/>
          <w:b/>
          <w:bCs/>
          <w:kern w:val="16"/>
          <w:position w:val="2"/>
          <w:sz w:val="24"/>
          <w:szCs w:val="20"/>
          <w:u w:val="single"/>
        </w:rPr>
      </w:pPr>
      <w:r w:rsidRPr="009F2D7C">
        <w:rPr>
          <w:rFonts w:ascii="AR丸ゴシック体M" w:eastAsia="AR丸ゴシック体M" w:hAnsi="Century" w:cs="Times New Roman"/>
          <w:noProof/>
          <w:kern w:val="16"/>
          <w:position w:val="2"/>
          <w:sz w:val="24"/>
          <w:szCs w:val="20"/>
          <w:u w:color="000000"/>
        </w:rPr>
        <w:drawing>
          <wp:anchor distT="0" distB="0" distL="114300" distR="114300" simplePos="0" relativeHeight="251671552" behindDoc="0" locked="0" layoutInCell="1" allowOverlap="1" wp14:anchorId="25E4CDEF" wp14:editId="483C052E">
            <wp:simplePos x="0" y="0"/>
            <wp:positionH relativeFrom="column">
              <wp:posOffset>4779010</wp:posOffset>
            </wp:positionH>
            <wp:positionV relativeFrom="paragraph">
              <wp:posOffset>1587500</wp:posOffset>
            </wp:positionV>
            <wp:extent cx="1958340" cy="2118360"/>
            <wp:effectExtent l="0" t="0" r="3810" b="0"/>
            <wp:wrapSquare wrapText="bothSides"/>
            <wp:docPr id="9194941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9413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8340" cy="2118360"/>
                    </a:xfrm>
                    <a:prstGeom prst="rect">
                      <a:avLst/>
                    </a:prstGeom>
                  </pic:spPr>
                </pic:pic>
              </a:graphicData>
            </a:graphic>
            <wp14:sizeRelH relativeFrom="margin">
              <wp14:pctWidth>0</wp14:pctWidth>
            </wp14:sizeRelH>
            <wp14:sizeRelV relativeFrom="margin">
              <wp14:pctHeight>0</wp14:pctHeight>
            </wp14:sizeRelV>
          </wp:anchor>
        </w:drawing>
      </w:r>
      <w:r>
        <w:rPr>
          <w:rFonts w:ascii="AR丸ゴシック体M" w:eastAsia="AR丸ゴシック体M" w:hAnsi="ＭＳ ゴシック"/>
          <w:noProof/>
          <w:sz w:val="24"/>
          <w:szCs w:val="24"/>
        </w:rPr>
        <mc:AlternateContent>
          <mc:Choice Requires="wps">
            <w:drawing>
              <wp:anchor distT="0" distB="0" distL="114300" distR="114300" simplePos="0" relativeHeight="251670528" behindDoc="0" locked="0" layoutInCell="1" allowOverlap="1" wp14:anchorId="62306009" wp14:editId="49E79C22">
                <wp:simplePos x="0" y="0"/>
                <wp:positionH relativeFrom="column">
                  <wp:posOffset>2813050</wp:posOffset>
                </wp:positionH>
                <wp:positionV relativeFrom="paragraph">
                  <wp:posOffset>561340</wp:posOffset>
                </wp:positionV>
                <wp:extent cx="1562100" cy="579120"/>
                <wp:effectExtent l="0" t="0" r="19050" b="240030"/>
                <wp:wrapNone/>
                <wp:docPr id="1799935135" name="吹き出し: 角を丸めた四角形 5"/>
                <wp:cNvGraphicFramePr/>
                <a:graphic xmlns:a="http://schemas.openxmlformats.org/drawingml/2006/main">
                  <a:graphicData uri="http://schemas.microsoft.com/office/word/2010/wordprocessingShape">
                    <wps:wsp>
                      <wps:cNvSpPr/>
                      <wps:spPr>
                        <a:xfrm>
                          <a:off x="0" y="0"/>
                          <a:ext cx="1562100" cy="579120"/>
                        </a:xfrm>
                        <a:prstGeom prst="wedgeRoundRectCallout">
                          <a:avLst>
                            <a:gd name="adj1" fmla="val -20833"/>
                            <a:gd name="adj2" fmla="val 88816"/>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ACAA95" w14:textId="3B3545AE" w:rsidR="00A23251" w:rsidRDefault="00A23251" w:rsidP="00A23251">
                            <w:pPr>
                              <w:jc w:val="center"/>
                            </w:pPr>
                            <w:r>
                              <w:rPr>
                                <w:rFonts w:hint="eastAsia"/>
                                <w:color w:val="000000" w:themeColor="text1"/>
                              </w:rPr>
                              <w:t>配布資料は下記QRコードから読んでください</w:t>
                            </w:r>
                            <w:r>
                              <w:rPr>
                                <w:rFonts w:hint="eastAsia"/>
                              </w:rPr>
                              <w:t>資料集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060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21.5pt;margin-top:44.2pt;width:123pt;height: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" adj="6300,29984" filled="f" strokecolor="#09101d [484]" strokeweight="1pt">
                <v:textbox>
                  <w:txbxContent>
                    <w:p w14:paraId="79ACAA95" w14:textId="3B3545AE" w:rsidR="00A23251" w:rsidRDefault="00A23251" w:rsidP="00A23251">
                      <w:pPr>
                        <w:jc w:val="center"/>
                      </w:pPr>
                      <w:r>
                        <w:rPr>
                          <w:rFonts w:hint="eastAsia"/>
                          <w:color w:val="000000" w:themeColor="text1"/>
                        </w:rPr>
                        <w:t>配布資料は下記QRコードから読んでください</w:t>
                      </w:r>
                      <w:r>
                        <w:rPr>
                          <w:rFonts w:hint="eastAsia"/>
                        </w:rPr>
                        <w:t>資料集</w:t>
                      </w:r>
                    </w:p>
                  </w:txbxContent>
                </v:textbox>
              </v:shape>
            </w:pict>
          </mc:Fallback>
        </mc:AlternateContent>
      </w:r>
      <w:r w:rsidRPr="00A23251">
        <w:rPr>
          <w:rFonts w:ascii="AR丸ゴシック体M" w:eastAsia="AR丸ゴシック体M" w:hAnsi="ＭＳ ゴシック"/>
          <w:noProof/>
          <w:sz w:val="24"/>
          <w:szCs w:val="24"/>
        </w:rPr>
        <w:drawing>
          <wp:anchor distT="0" distB="0" distL="114300" distR="114300" simplePos="0" relativeHeight="251669504" behindDoc="1" locked="0" layoutInCell="1" allowOverlap="1" wp14:anchorId="520FF643" wp14:editId="5E25760E">
            <wp:simplePos x="0" y="0"/>
            <wp:positionH relativeFrom="column">
              <wp:posOffset>2809875</wp:posOffset>
            </wp:positionH>
            <wp:positionV relativeFrom="paragraph">
              <wp:posOffset>1428750</wp:posOffset>
            </wp:positionV>
            <wp:extent cx="1421765" cy="1379220"/>
            <wp:effectExtent l="0" t="0" r="6985" b="0"/>
            <wp:wrapTight wrapText="bothSides">
              <wp:wrapPolygon edited="0">
                <wp:start x="0" y="0"/>
                <wp:lineTo x="0" y="21182"/>
                <wp:lineTo x="21417" y="21182"/>
                <wp:lineTo x="21417" y="0"/>
                <wp:lineTo x="0" y="0"/>
              </wp:wrapPolygon>
            </wp:wrapTight>
            <wp:docPr id="19938864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8643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1765" cy="1379220"/>
                    </a:xfrm>
                    <a:prstGeom prst="rect">
                      <a:avLst/>
                    </a:prstGeom>
                  </pic:spPr>
                </pic:pic>
              </a:graphicData>
            </a:graphic>
            <wp14:sizeRelH relativeFrom="margin">
              <wp14:pctWidth>0</wp14:pctWidth>
            </wp14:sizeRelH>
            <wp14:sizeRelV relativeFrom="margin">
              <wp14:pctHeight>0</wp14:pctHeight>
            </wp14:sizeRelV>
          </wp:anchor>
        </w:drawing>
      </w:r>
      <w:r>
        <w:rPr>
          <w:rFonts w:ascii="AR丸ゴシック体M" w:eastAsia="AR丸ゴシック体M" w:hAnsi="ＭＳ ゴシック"/>
          <w:noProof/>
          <w:sz w:val="24"/>
          <w:szCs w:val="24"/>
        </w:rPr>
        <mc:AlternateContent>
          <mc:Choice Requires="wps">
            <w:drawing>
              <wp:anchor distT="0" distB="0" distL="114300" distR="114300" simplePos="0" relativeHeight="251673600" behindDoc="0" locked="0" layoutInCell="1" allowOverlap="1" wp14:anchorId="2C33C5C2" wp14:editId="1B5C78E0">
                <wp:simplePos x="0" y="0"/>
                <wp:positionH relativeFrom="column">
                  <wp:posOffset>4986655</wp:posOffset>
                </wp:positionH>
                <wp:positionV relativeFrom="paragraph">
                  <wp:posOffset>195580</wp:posOffset>
                </wp:positionV>
                <wp:extent cx="1844040" cy="845820"/>
                <wp:effectExtent l="0" t="0" r="22860" b="544830"/>
                <wp:wrapNone/>
                <wp:docPr id="1748701456" name="吹き出し: 角を丸めた四角形 5"/>
                <wp:cNvGraphicFramePr/>
                <a:graphic xmlns:a="http://schemas.openxmlformats.org/drawingml/2006/main">
                  <a:graphicData uri="http://schemas.microsoft.com/office/word/2010/wordprocessingShape">
                    <wps:wsp>
                      <wps:cNvSpPr/>
                      <wps:spPr>
                        <a:xfrm>
                          <a:off x="0" y="0"/>
                          <a:ext cx="1844040" cy="845820"/>
                        </a:xfrm>
                        <a:prstGeom prst="wedgeRoundRectCallout">
                          <a:avLst>
                            <a:gd name="adj1" fmla="val -9026"/>
                            <a:gd name="adj2" fmla="val 110049"/>
                            <a:gd name="adj3" fmla="val 16667"/>
                          </a:avLst>
                        </a:prstGeom>
                        <a:noFill/>
                        <a:ln w="12700" cap="flat" cmpd="sng" algn="ctr">
                          <a:solidFill>
                            <a:srgbClr val="4472C4">
                              <a:shade val="15000"/>
                            </a:srgbClr>
                          </a:solidFill>
                          <a:prstDash val="solid"/>
                          <a:miter lim="800000"/>
                        </a:ln>
                        <a:effectLst/>
                      </wps:spPr>
                      <wps:txbx>
                        <w:txbxContent>
                          <w:p w14:paraId="00A07610" w14:textId="551A32BE" w:rsidR="009F2D7C" w:rsidRDefault="009F2D7C" w:rsidP="009F2D7C">
                            <w:pPr>
                              <w:jc w:val="center"/>
                            </w:pPr>
                            <w:r>
                              <w:rPr>
                                <w:rFonts w:hint="eastAsia"/>
                              </w:rPr>
                              <w:t>新堀川に100羽以上の川鵜飛来、川が少しきれいになった</w:t>
                            </w:r>
                            <w:r w:rsidR="0064761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3C5C2" id="_x0000_s1027" type="#_x0000_t62" style="position:absolute;left:0;text-align:left;margin-left:392.65pt;margin-top:15.4pt;width:145.2pt;height:6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" adj="8850,34571" filled="f" strokecolor="#172c51" strokeweight="1pt">
                <v:textbox>
                  <w:txbxContent>
                    <w:p w14:paraId="00A07610" w14:textId="551A32BE" w:rsidR="009F2D7C" w:rsidRDefault="009F2D7C" w:rsidP="009F2D7C">
                      <w:pPr>
                        <w:jc w:val="center"/>
                      </w:pPr>
                      <w:r>
                        <w:rPr>
                          <w:rFonts w:hint="eastAsia"/>
                        </w:rPr>
                        <w:t>新堀川に100羽以上の川鵜飛来、川が少しきれいになった</w:t>
                      </w:r>
                      <w:r w:rsidR="00647610">
                        <w:rPr>
                          <w:rFonts w:hint="eastAsia"/>
                        </w:rPr>
                        <w:t>？</w:t>
                      </w:r>
                    </w:p>
                  </w:txbxContent>
                </v:textbox>
              </v:shape>
            </w:pict>
          </mc:Fallback>
        </mc:AlternateContent>
      </w:r>
      <w:r>
        <w:rPr>
          <w:rFonts w:ascii="AR丸ゴシック体M" w:eastAsia="AR丸ゴシック体M" w:hAnsi="Century" w:cs="Times New Roman" w:hint="eastAsia"/>
          <w:b/>
          <w:bCs/>
          <w:kern w:val="16"/>
          <w:position w:val="2"/>
          <w:sz w:val="24"/>
          <w:szCs w:val="20"/>
          <w:u w:val="single"/>
        </w:rPr>
        <w:t>４</w:t>
      </w:r>
      <w:r w:rsidR="002D7D69" w:rsidRPr="00461574">
        <w:rPr>
          <w:rFonts w:ascii="AR丸ゴシック体M" w:eastAsia="AR丸ゴシック体M" w:hAnsi="Century" w:cs="Times New Roman" w:hint="eastAsia"/>
          <w:b/>
          <w:bCs/>
          <w:kern w:val="16"/>
          <w:position w:val="2"/>
          <w:sz w:val="24"/>
          <w:szCs w:val="20"/>
          <w:u w:val="single"/>
        </w:rPr>
        <w:t>：配布資料（添付資料</w:t>
      </w:r>
      <w:r w:rsidR="00F46B66">
        <w:rPr>
          <w:rFonts w:ascii="AR丸ゴシック体M" w:eastAsia="AR丸ゴシック体M" w:hAnsi="Century" w:cs="Times New Roman" w:hint="eastAsia"/>
          <w:b/>
          <w:bCs/>
          <w:kern w:val="16"/>
          <w:position w:val="2"/>
          <w:sz w:val="24"/>
          <w:szCs w:val="20"/>
          <w:u w:val="single"/>
        </w:rPr>
        <w:t>およびQRコードコード参照</w:t>
      </w:r>
      <w:r w:rsidR="002D7D69" w:rsidRPr="00461574">
        <w:rPr>
          <w:rFonts w:ascii="AR丸ゴシック体M" w:eastAsia="AR丸ゴシック体M" w:hAnsi="Century" w:cs="Times New Roman" w:hint="eastAsia"/>
          <w:b/>
          <w:bCs/>
          <w:kern w:val="16"/>
          <w:position w:val="2"/>
          <w:sz w:val="24"/>
          <w:szCs w:val="20"/>
          <w:u w:val="single"/>
        </w:rPr>
        <w:t>）</w:t>
      </w:r>
    </w:p>
    <w:p w14:paraId="7616C907" w14:textId="79B99266" w:rsidR="00C86FC4" w:rsidRDefault="004A024E" w:rsidP="002D7D69">
      <w:pPr>
        <w:rPr>
          <w:rFonts w:ascii="AR丸ゴシック体M" w:eastAsia="AR丸ゴシック体M" w:hAnsi="ＭＳ ゴシック"/>
          <w:noProof/>
          <w:sz w:val="24"/>
          <w:szCs w:val="24"/>
        </w:rPr>
      </w:pPr>
      <w:r>
        <w:rPr>
          <w:rFonts w:ascii="AR丸ゴシック体M" w:eastAsia="AR丸ゴシック体M" w:hAnsi="ＭＳ ゴシック"/>
          <w:noProof/>
          <w:sz w:val="24"/>
          <w:szCs w:val="24"/>
        </w:rPr>
        <w:drawing>
          <wp:anchor distT="0" distB="0" distL="114300" distR="114300" simplePos="0" relativeHeight="251674624" behindDoc="1" locked="0" layoutInCell="1" allowOverlap="1" wp14:anchorId="518F3EAF" wp14:editId="2AFFA4A6">
            <wp:simplePos x="0" y="0"/>
            <wp:positionH relativeFrom="column">
              <wp:posOffset>321310</wp:posOffset>
            </wp:positionH>
            <wp:positionV relativeFrom="paragraph">
              <wp:posOffset>93980</wp:posOffset>
            </wp:positionV>
            <wp:extent cx="1943100" cy="2772410"/>
            <wp:effectExtent l="0" t="0" r="0" b="8890"/>
            <wp:wrapTopAndBottom/>
            <wp:docPr id="2635021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772410"/>
                    </a:xfrm>
                    <a:prstGeom prst="rect">
                      <a:avLst/>
                    </a:prstGeom>
                    <a:noFill/>
                    <a:ln>
                      <a:noFill/>
                    </a:ln>
                  </pic:spPr>
                </pic:pic>
              </a:graphicData>
            </a:graphic>
          </wp:anchor>
        </w:drawing>
      </w:r>
    </w:p>
    <w:p w14:paraId="4566847D" w14:textId="78B48665" w:rsidR="00434634" w:rsidRPr="00B9747C" w:rsidRDefault="00434634" w:rsidP="002432AF">
      <w:pPr>
        <w:spacing w:line="0" w:lineRule="atLeast"/>
        <w:rPr>
          <w:rFonts w:ascii="AR丸ゴシック体M" w:eastAsia="AR丸ゴシック体M" w:hAnsi="ＭＳ ゴシック"/>
          <w:sz w:val="24"/>
          <w:szCs w:val="24"/>
        </w:rPr>
      </w:pPr>
    </w:p>
    <w:sectPr w:rsidR="00434634" w:rsidRPr="00B9747C" w:rsidSect="00473BE2">
      <w:pgSz w:w="11906" w:h="16838" w:code="9"/>
      <w:pgMar w:top="454" w:right="454" w:bottom="454" w:left="454" w:header="851" w:footer="992" w:gutter="0"/>
      <w:pgBorders w:offsetFrom="page">
        <w:top w:val="hearts" w:sz="5" w:space="13" w:color="auto"/>
        <w:left w:val="hearts" w:sz="5" w:space="11" w:color="auto"/>
        <w:bottom w:val="hearts" w:sz="5" w:space="13" w:color="auto"/>
        <w:right w:val="hearts" w:sz="5" w:space="11"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9064A" w14:textId="77777777" w:rsidR="00D364E8" w:rsidRDefault="00D364E8" w:rsidP="00626FAA">
      <w:r>
        <w:separator/>
      </w:r>
    </w:p>
  </w:endnote>
  <w:endnote w:type="continuationSeparator" w:id="0">
    <w:p w14:paraId="3AC44D7A" w14:textId="77777777" w:rsidR="00D364E8" w:rsidRDefault="00D364E8" w:rsidP="0062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788A" w14:textId="77777777" w:rsidR="00D364E8" w:rsidRDefault="00D364E8" w:rsidP="00626FAA">
      <w:r>
        <w:separator/>
      </w:r>
    </w:p>
  </w:footnote>
  <w:footnote w:type="continuationSeparator" w:id="0">
    <w:p w14:paraId="61C28D89" w14:textId="77777777" w:rsidR="00D364E8" w:rsidRDefault="00D364E8" w:rsidP="0062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6463D"/>
    <w:multiLevelType w:val="hybridMultilevel"/>
    <w:tmpl w:val="E2B0118C"/>
    <w:lvl w:ilvl="0" w:tplc="C602D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735EA3"/>
    <w:multiLevelType w:val="hybridMultilevel"/>
    <w:tmpl w:val="A51EF60E"/>
    <w:lvl w:ilvl="0" w:tplc="31D88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990182">
    <w:abstractNumId w:val="1"/>
  </w:num>
  <w:num w:numId="2" w16cid:durableId="7185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mailMerge>
    <w:mainDocumentType w:val="formLetters"/>
    <w:linkToQuery/>
    <w:dataType w:val="native"/>
    <w:connectString w:val="Provider=Microsoft.ACE.OLEDB.12.0;User ID=Admin;Data Source=F:\復旧データ\１町内会\会報\２０２４年\差し込み印刷表　2023-1 2 町内会連絡事項.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組内回覧$`"/>
    <w:dataSource r:id="rId1"/>
    <w:viewMergedData/>
    <w:activeRecord w:val="5"/>
    <w:odso>
      <w:udl w:val="Provider=Microsoft.ACE.OLEDB.12.0;User ID=Admin;Data Source=F:\復旧データ\１町内会\会報\２０２４年\差し込み印刷表　2023-1 2 町内会連絡事項.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組内回覧$"/>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69"/>
    <w:rsid w:val="000004D0"/>
    <w:rsid w:val="000023E6"/>
    <w:rsid w:val="00027BAC"/>
    <w:rsid w:val="00062692"/>
    <w:rsid w:val="000626D7"/>
    <w:rsid w:val="000A2EE2"/>
    <w:rsid w:val="000B72B1"/>
    <w:rsid w:val="000B769E"/>
    <w:rsid w:val="000F1E5B"/>
    <w:rsid w:val="001556F0"/>
    <w:rsid w:val="001A6F6C"/>
    <w:rsid w:val="001B6940"/>
    <w:rsid w:val="0020645A"/>
    <w:rsid w:val="00207657"/>
    <w:rsid w:val="002432AF"/>
    <w:rsid w:val="00265F4F"/>
    <w:rsid w:val="00282C36"/>
    <w:rsid w:val="00286458"/>
    <w:rsid w:val="00294FA8"/>
    <w:rsid w:val="002B5A8B"/>
    <w:rsid w:val="002D43CE"/>
    <w:rsid w:val="002D642D"/>
    <w:rsid w:val="002D7D69"/>
    <w:rsid w:val="00302462"/>
    <w:rsid w:val="00304394"/>
    <w:rsid w:val="00387BD4"/>
    <w:rsid w:val="003D59AF"/>
    <w:rsid w:val="00434634"/>
    <w:rsid w:val="00461574"/>
    <w:rsid w:val="00473BE2"/>
    <w:rsid w:val="004968BB"/>
    <w:rsid w:val="004A024E"/>
    <w:rsid w:val="004E0C19"/>
    <w:rsid w:val="004F49E5"/>
    <w:rsid w:val="005252FF"/>
    <w:rsid w:val="00540FDA"/>
    <w:rsid w:val="00557951"/>
    <w:rsid w:val="00561CBD"/>
    <w:rsid w:val="005704B7"/>
    <w:rsid w:val="00573038"/>
    <w:rsid w:val="00592068"/>
    <w:rsid w:val="006171B6"/>
    <w:rsid w:val="00621580"/>
    <w:rsid w:val="00626FAA"/>
    <w:rsid w:val="00647610"/>
    <w:rsid w:val="006510F0"/>
    <w:rsid w:val="006561D7"/>
    <w:rsid w:val="006B146B"/>
    <w:rsid w:val="006D2763"/>
    <w:rsid w:val="00757B14"/>
    <w:rsid w:val="00794F88"/>
    <w:rsid w:val="007C27C0"/>
    <w:rsid w:val="007C6275"/>
    <w:rsid w:val="008009A0"/>
    <w:rsid w:val="008120B1"/>
    <w:rsid w:val="00833169"/>
    <w:rsid w:val="00851F4A"/>
    <w:rsid w:val="008545AC"/>
    <w:rsid w:val="009571F9"/>
    <w:rsid w:val="009721D4"/>
    <w:rsid w:val="009944F6"/>
    <w:rsid w:val="009F2D7C"/>
    <w:rsid w:val="00A009AF"/>
    <w:rsid w:val="00A23251"/>
    <w:rsid w:val="00A26EC9"/>
    <w:rsid w:val="00A62462"/>
    <w:rsid w:val="00A64315"/>
    <w:rsid w:val="00A977C0"/>
    <w:rsid w:val="00AB302D"/>
    <w:rsid w:val="00AB4036"/>
    <w:rsid w:val="00AD3B39"/>
    <w:rsid w:val="00AE4BD4"/>
    <w:rsid w:val="00AE5139"/>
    <w:rsid w:val="00AF4170"/>
    <w:rsid w:val="00B22540"/>
    <w:rsid w:val="00B22C2C"/>
    <w:rsid w:val="00B5570A"/>
    <w:rsid w:val="00B71416"/>
    <w:rsid w:val="00B755F3"/>
    <w:rsid w:val="00B75B4F"/>
    <w:rsid w:val="00BB097D"/>
    <w:rsid w:val="00BD4E17"/>
    <w:rsid w:val="00BD5B5B"/>
    <w:rsid w:val="00C1043E"/>
    <w:rsid w:val="00C611EF"/>
    <w:rsid w:val="00C86FC4"/>
    <w:rsid w:val="00CC6D39"/>
    <w:rsid w:val="00CD47F4"/>
    <w:rsid w:val="00D364E8"/>
    <w:rsid w:val="00D55F7D"/>
    <w:rsid w:val="00DC25EA"/>
    <w:rsid w:val="00DE2F0D"/>
    <w:rsid w:val="00DE6800"/>
    <w:rsid w:val="00E3035C"/>
    <w:rsid w:val="00E47F49"/>
    <w:rsid w:val="00E53D7B"/>
    <w:rsid w:val="00E712DD"/>
    <w:rsid w:val="00E91093"/>
    <w:rsid w:val="00ED49CD"/>
    <w:rsid w:val="00EE36A2"/>
    <w:rsid w:val="00EE7A57"/>
    <w:rsid w:val="00F07725"/>
    <w:rsid w:val="00F26D4B"/>
    <w:rsid w:val="00F46B66"/>
    <w:rsid w:val="00F66034"/>
    <w:rsid w:val="00FC2330"/>
    <w:rsid w:val="00FF0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DA2A5"/>
  <w15:chartTrackingRefBased/>
  <w15:docId w15:val="{90C7D890-69D9-4633-9949-D84F6BB4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AA"/>
    <w:pPr>
      <w:tabs>
        <w:tab w:val="center" w:pos="4252"/>
        <w:tab w:val="right" w:pos="8504"/>
      </w:tabs>
      <w:snapToGrid w:val="0"/>
    </w:pPr>
  </w:style>
  <w:style w:type="character" w:customStyle="1" w:styleId="a4">
    <w:name w:val="ヘッダー (文字)"/>
    <w:basedOn w:val="a0"/>
    <w:link w:val="a3"/>
    <w:uiPriority w:val="99"/>
    <w:rsid w:val="00626FAA"/>
  </w:style>
  <w:style w:type="paragraph" w:styleId="a5">
    <w:name w:val="footer"/>
    <w:basedOn w:val="a"/>
    <w:link w:val="a6"/>
    <w:uiPriority w:val="99"/>
    <w:unhideWhenUsed/>
    <w:rsid w:val="00626FAA"/>
    <w:pPr>
      <w:tabs>
        <w:tab w:val="center" w:pos="4252"/>
        <w:tab w:val="right" w:pos="8504"/>
      </w:tabs>
      <w:snapToGrid w:val="0"/>
    </w:pPr>
  </w:style>
  <w:style w:type="character" w:customStyle="1" w:styleId="a6">
    <w:name w:val="フッター (文字)"/>
    <w:basedOn w:val="a0"/>
    <w:link w:val="a5"/>
    <w:uiPriority w:val="99"/>
    <w:rsid w:val="00626FAA"/>
  </w:style>
  <w:style w:type="paragraph" w:styleId="a7">
    <w:name w:val="List Paragraph"/>
    <w:basedOn w:val="a"/>
    <w:uiPriority w:val="34"/>
    <w:qFormat/>
    <w:rsid w:val="00626F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F:\&#24489;&#26087;&#12487;&#12540;&#12479;\&#65297;&#30010;&#20869;&#20250;\&#20250;&#22577;\&#65298;&#65296;&#65298;&#65300;&#24180;\&#24046;&#12375;&#36796;&#12415;&#21360;&#21047;&#34920;&#12288;2023-1%202%20&#30010;&#20869;&#20250;&#36899;&#32097;&#20107;&#38917;.xlsx" TargetMode="External"/><Relationship Id="rId1" Type="http://schemas.openxmlformats.org/officeDocument/2006/relationships/mailMergeSource" Target="file:///F:\&#24489;&#26087;&#12487;&#12540;&#12479;\&#65297;&#30010;&#20869;&#20250;\&#20250;&#22577;\&#65298;&#65296;&#65298;&#65300;&#24180;\&#24046;&#12375;&#36796;&#12415;&#21360;&#21047;&#34920;&#12288;2023-1%202%20&#30010;&#20869;&#20250;&#36899;&#32097;&#20107;&#38917;.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B012B-6A11-4676-9948-C782BC24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大造 松岡</dc:creator>
  <cp:keywords/>
  <dc:description/>
  <cp:lastModifiedBy>大造 松岡</cp:lastModifiedBy>
  <cp:revision>16</cp:revision>
  <cp:lastPrinted>2025-02-21T12:48:00Z</cp:lastPrinted>
  <dcterms:created xsi:type="dcterms:W3CDTF">2025-02-15T04:54:00Z</dcterms:created>
  <dcterms:modified xsi:type="dcterms:W3CDTF">2025-02-21T12:49:00Z</dcterms:modified>
</cp:coreProperties>
</file>